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21CB8" w14:textId="77777777" w:rsidR="008C16E4" w:rsidRDefault="00000000">
      <w:pPr>
        <w:pStyle w:val="Title"/>
        <w:pBdr>
          <w:top w:val="dotted" w:sz="4" w:space="1" w:color="C00000"/>
          <w:bottom w:val="dotted" w:sz="4" w:space="6" w:color="C00000"/>
        </w:pBdr>
        <w:spacing w:after="0"/>
        <w:rPr>
          <w:b/>
          <w:color w:val="C00000"/>
          <w:sz w:val="36"/>
          <w:szCs w:val="36"/>
        </w:rPr>
      </w:pPr>
      <w:r>
        <w:rPr>
          <w:noProof/>
        </w:rPr>
        <w:drawing>
          <wp:anchor distT="0" distB="0" distL="114300" distR="114300" simplePos="0" relativeHeight="251658240" behindDoc="0" locked="0" layoutInCell="1" hidden="0" allowOverlap="1" wp14:anchorId="6522F0B5" wp14:editId="08792ADF">
            <wp:simplePos x="0" y="0"/>
            <wp:positionH relativeFrom="margin">
              <wp:posOffset>2297430</wp:posOffset>
            </wp:positionH>
            <wp:positionV relativeFrom="margin">
              <wp:posOffset>-264792</wp:posOffset>
            </wp:positionV>
            <wp:extent cx="1720215" cy="1720215"/>
            <wp:effectExtent l="0" t="0" r="0" b="0"/>
            <wp:wrapTopAndBottom distT="0" dist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20215" cy="1720215"/>
                    </a:xfrm>
                    <a:prstGeom prst="rect">
                      <a:avLst/>
                    </a:prstGeom>
                    <a:ln/>
                  </pic:spPr>
                </pic:pic>
              </a:graphicData>
            </a:graphic>
          </wp:anchor>
        </w:drawing>
      </w:r>
      <w:r>
        <w:rPr>
          <w:b/>
          <w:color w:val="C00000"/>
          <w:sz w:val="36"/>
          <w:szCs w:val="36"/>
        </w:rPr>
        <w:t xml:space="preserve">HENRY STREET SETTLEMENT SCHOLARSHIP POLICY </w:t>
      </w:r>
    </w:p>
    <w:p w14:paraId="1D54B622" w14:textId="77777777" w:rsidR="008C16E4" w:rsidRDefault="00000000">
      <w:pPr>
        <w:pStyle w:val="Title"/>
        <w:pBdr>
          <w:top w:val="dotted" w:sz="4" w:space="1" w:color="C00000"/>
          <w:bottom w:val="dotted" w:sz="4" w:space="6" w:color="C00000"/>
        </w:pBdr>
        <w:spacing w:before="0"/>
        <w:rPr>
          <w:color w:val="C00000"/>
          <w:sz w:val="36"/>
          <w:szCs w:val="36"/>
        </w:rPr>
      </w:pPr>
      <w:r>
        <w:rPr>
          <w:color w:val="C00000"/>
          <w:sz w:val="36"/>
          <w:szCs w:val="36"/>
        </w:rPr>
        <w:t>JULY 2024 – JUNE 2025</w:t>
      </w:r>
      <w:r>
        <w:rPr>
          <w:color w:val="C00000"/>
        </w:rPr>
        <w:t xml:space="preserve"> </w:t>
      </w:r>
    </w:p>
    <w:p w14:paraId="55DBF06C" w14:textId="77777777" w:rsidR="008C16E4" w:rsidRDefault="00000000">
      <w:pPr>
        <w:rPr>
          <w:b/>
        </w:rPr>
      </w:pPr>
      <w:r>
        <w:t>Congratulations! You have made an important decision to invest in your future by participating in an academic or certificate program related to your current role or career goals. Henry Street applauds your initiative and invites you to learn how we support our team members through the Scholarship Program. This document describes the rules and application process for the Scholarship period of July 2024 – June 2025.</w:t>
      </w:r>
    </w:p>
    <w:p w14:paraId="71A3304E"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Why we offer a Scholarship</w:t>
      </w:r>
    </w:p>
    <w:p w14:paraId="1C810EB5" w14:textId="77777777" w:rsidR="008C16E4" w:rsidRDefault="00000000">
      <w:pPr>
        <w:pBdr>
          <w:top w:val="nil"/>
          <w:left w:val="nil"/>
          <w:bottom w:val="nil"/>
          <w:right w:val="nil"/>
          <w:between w:val="nil"/>
        </w:pBdr>
        <w:spacing w:after="0" w:line="240" w:lineRule="auto"/>
        <w:rPr>
          <w:color w:val="000000"/>
        </w:rPr>
      </w:pPr>
      <w:r>
        <w:rPr>
          <w:color w:val="000000"/>
        </w:rPr>
        <w:t>Team member learning and development is one of the four pillars</w:t>
      </w:r>
      <w:r>
        <w:rPr>
          <w:color w:val="000000"/>
          <w:vertAlign w:val="superscript"/>
        </w:rPr>
        <w:footnoteReference w:id="1"/>
      </w:r>
      <w:r>
        <w:rPr>
          <w:color w:val="000000"/>
        </w:rPr>
        <w:t xml:space="preserve"> that </w:t>
      </w:r>
      <w:r>
        <w:t>determines</w:t>
      </w:r>
      <w:r>
        <w:rPr>
          <w:color w:val="000000"/>
        </w:rPr>
        <w:t xml:space="preserve"> priorities and our people strategy. Consistent with our mission, Henry Street believes that education opens doors of opportunity for our team members. We wish to invest in the attainment of skills that serve to both support the work of the Settlement and strengthen your career. </w:t>
      </w:r>
    </w:p>
    <w:p w14:paraId="1E1DFEA9"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Scholarship Details</w:t>
      </w:r>
    </w:p>
    <w:p w14:paraId="7FBF691D" w14:textId="77777777" w:rsidR="008C16E4" w:rsidRDefault="00000000">
      <w:r>
        <w:t>Five Henry Street team members will receive $2,500 for tuition</w:t>
      </w:r>
      <w:r>
        <w:rPr>
          <w:vertAlign w:val="superscript"/>
        </w:rPr>
        <w:footnoteReference w:id="2"/>
      </w:r>
      <w:r>
        <w:t xml:space="preserve"> associated with an academic or certificate program related to their roles or career goals in the period July 2024 – June 2025. </w:t>
      </w:r>
    </w:p>
    <w:p w14:paraId="6D3087ED" w14:textId="77777777" w:rsidR="008C16E4" w:rsidRDefault="00000000">
      <w:r>
        <w:t>You may apply even if you have received a scholarship in previous years.</w:t>
      </w:r>
    </w:p>
    <w:p w14:paraId="79DB7BD1" w14:textId="77777777" w:rsidR="008C16E4" w:rsidRDefault="00000000">
      <w:pPr>
        <w:rPr>
          <w:b/>
          <w:smallCaps/>
          <w:color w:val="C00000"/>
          <w:sz w:val="28"/>
          <w:szCs w:val="28"/>
        </w:rPr>
      </w:pPr>
      <w:r>
        <w:t>Team members must remain employed with Henry Street for a year following receipt of the scholarship. Reimbursement of the full scholarship is required if a team member separates</w:t>
      </w:r>
      <w:r>
        <w:rPr>
          <w:vertAlign w:val="superscript"/>
        </w:rPr>
        <w:footnoteReference w:id="3"/>
      </w:r>
      <w:r>
        <w:t xml:space="preserve"> voluntarily or is terminated within a year of receipt of the funds. </w:t>
      </w:r>
    </w:p>
    <w:p w14:paraId="7429F057"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Who is Eligible?</w:t>
      </w:r>
    </w:p>
    <w:p w14:paraId="07F63DB5" w14:textId="77777777" w:rsidR="008C16E4" w:rsidRDefault="00000000">
      <w:pPr>
        <w:pBdr>
          <w:top w:val="nil"/>
          <w:left w:val="nil"/>
          <w:bottom w:val="nil"/>
          <w:right w:val="nil"/>
          <w:between w:val="nil"/>
        </w:pBdr>
        <w:spacing w:after="0" w:line="240" w:lineRule="auto"/>
        <w:rPr>
          <w:color w:val="000000"/>
        </w:rPr>
      </w:pPr>
      <w:r>
        <w:rPr>
          <w:color w:val="000000"/>
        </w:rPr>
        <w:t>Team members with one year of consecutive service are eligible to apply for the scholarship. Your program must be an academic degree or certificate program related to your role or career goal. This includes associate</w:t>
      </w:r>
      <w:r>
        <w:t>’</w:t>
      </w:r>
      <w:r>
        <w:rPr>
          <w:color w:val="000000"/>
        </w:rPr>
        <w:t>s, bachelor</w:t>
      </w:r>
      <w:r>
        <w:t>’</w:t>
      </w:r>
      <w:r>
        <w:rPr>
          <w:color w:val="000000"/>
        </w:rPr>
        <w:t xml:space="preserve">s, and master’s degrees. It also includes Fire Guard License, Food Handler’s Certificate, Child Development Associate certificate, Credentialed Alcoholism and Substance Abuse Counselor (CASAC) certificates, and similar official credentials as well as preparation classes for such certifications. Students in doctoral programs are not eligible. Students who receive government tuition assistance (e.g. TAP and Pell) are not eligible. </w:t>
      </w:r>
    </w:p>
    <w:p w14:paraId="0CAA0539" w14:textId="77777777" w:rsidR="008C16E4" w:rsidRDefault="008C16E4">
      <w:pPr>
        <w:pBdr>
          <w:top w:val="nil"/>
          <w:left w:val="nil"/>
          <w:bottom w:val="nil"/>
          <w:right w:val="nil"/>
          <w:between w:val="nil"/>
        </w:pBdr>
        <w:spacing w:after="0" w:line="240" w:lineRule="auto"/>
        <w:rPr>
          <w:color w:val="000000"/>
        </w:rPr>
      </w:pPr>
    </w:p>
    <w:p w14:paraId="71972595"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 xml:space="preserve">Application and Selection Process for Fiscal Year 2025 </w:t>
      </w:r>
    </w:p>
    <w:tbl>
      <w:tblPr>
        <w:tblStyle w:val="a5"/>
        <w:tblW w:w="10800" w:type="dxa"/>
        <w:tblBorders>
          <w:top w:val="nil"/>
          <w:left w:val="nil"/>
          <w:bottom w:val="nil"/>
          <w:right w:val="nil"/>
          <w:insideH w:val="nil"/>
          <w:insideV w:val="nil"/>
        </w:tblBorders>
        <w:tblLayout w:type="fixed"/>
        <w:tblLook w:val="0400" w:firstRow="0" w:lastRow="0" w:firstColumn="0" w:lastColumn="0" w:noHBand="0" w:noVBand="1"/>
      </w:tblPr>
      <w:tblGrid>
        <w:gridCol w:w="3039"/>
        <w:gridCol w:w="7761"/>
      </w:tblGrid>
      <w:tr w:rsidR="008C16E4" w14:paraId="23DECC05" w14:textId="77777777">
        <w:tc>
          <w:tcPr>
            <w:tcW w:w="3039" w:type="dxa"/>
          </w:tcPr>
          <w:p w14:paraId="4E89C914" w14:textId="77777777" w:rsidR="008C16E4" w:rsidRDefault="00000000">
            <w:pPr>
              <w:pBdr>
                <w:top w:val="nil"/>
                <w:left w:val="nil"/>
                <w:bottom w:val="nil"/>
                <w:right w:val="nil"/>
                <w:between w:val="nil"/>
              </w:pBdr>
              <w:spacing w:after="200" w:line="252" w:lineRule="auto"/>
              <w:rPr>
                <w:b/>
                <w:color w:val="C00000"/>
              </w:rPr>
            </w:pPr>
            <w:r>
              <w:rPr>
                <w:b/>
                <w:color w:val="C00000"/>
              </w:rPr>
              <w:t>Due Date</w:t>
            </w:r>
          </w:p>
        </w:tc>
        <w:tc>
          <w:tcPr>
            <w:tcW w:w="7761" w:type="dxa"/>
          </w:tcPr>
          <w:p w14:paraId="16F3D92A" w14:textId="77777777" w:rsidR="008C16E4" w:rsidRDefault="00000000">
            <w:pPr>
              <w:pBdr>
                <w:top w:val="nil"/>
                <w:left w:val="nil"/>
                <w:bottom w:val="nil"/>
                <w:right w:val="nil"/>
                <w:between w:val="nil"/>
              </w:pBdr>
              <w:spacing w:after="200" w:line="252" w:lineRule="auto"/>
              <w:rPr>
                <w:b/>
                <w:color w:val="C00000"/>
              </w:rPr>
            </w:pPr>
            <w:r>
              <w:rPr>
                <w:b/>
                <w:color w:val="C00000"/>
              </w:rPr>
              <w:t>What to Do</w:t>
            </w:r>
          </w:p>
        </w:tc>
      </w:tr>
      <w:tr w:rsidR="008C16E4" w14:paraId="1F31F964" w14:textId="77777777">
        <w:tc>
          <w:tcPr>
            <w:tcW w:w="3039" w:type="dxa"/>
          </w:tcPr>
          <w:p w14:paraId="3545924A" w14:textId="77777777" w:rsidR="008C16E4" w:rsidRDefault="008C16E4">
            <w:pPr>
              <w:pBdr>
                <w:top w:val="nil"/>
                <w:left w:val="nil"/>
                <w:bottom w:val="nil"/>
                <w:right w:val="nil"/>
                <w:between w:val="nil"/>
              </w:pBdr>
              <w:spacing w:after="200" w:line="252" w:lineRule="auto"/>
              <w:rPr>
                <w:b/>
                <w:color w:val="C00000"/>
              </w:rPr>
            </w:pPr>
          </w:p>
        </w:tc>
        <w:tc>
          <w:tcPr>
            <w:tcW w:w="7761" w:type="dxa"/>
          </w:tcPr>
          <w:p w14:paraId="4909FCBF" w14:textId="77777777" w:rsidR="008C16E4" w:rsidRDefault="008C16E4">
            <w:pPr>
              <w:pBdr>
                <w:top w:val="nil"/>
                <w:left w:val="nil"/>
                <w:bottom w:val="nil"/>
                <w:right w:val="nil"/>
                <w:between w:val="nil"/>
              </w:pBdr>
              <w:spacing w:after="200" w:line="252" w:lineRule="auto"/>
              <w:rPr>
                <w:b/>
                <w:color w:val="C00000"/>
              </w:rPr>
            </w:pPr>
          </w:p>
        </w:tc>
      </w:tr>
      <w:tr w:rsidR="008C16E4" w14:paraId="03F125B3" w14:textId="77777777">
        <w:tc>
          <w:tcPr>
            <w:tcW w:w="3039" w:type="dxa"/>
          </w:tcPr>
          <w:p w14:paraId="5B39282D" w14:textId="77777777" w:rsidR="008C16E4" w:rsidRDefault="00000000">
            <w:pPr>
              <w:pBdr>
                <w:top w:val="nil"/>
                <w:left w:val="nil"/>
                <w:bottom w:val="nil"/>
                <w:right w:val="nil"/>
                <w:between w:val="nil"/>
              </w:pBdr>
              <w:spacing w:after="200" w:line="252" w:lineRule="auto"/>
              <w:rPr>
                <w:color w:val="000000"/>
              </w:rPr>
            </w:pPr>
            <w:r>
              <w:t>July 8</w:t>
            </w:r>
            <w:r>
              <w:rPr>
                <w:color w:val="000000"/>
              </w:rPr>
              <w:t>, 202</w:t>
            </w:r>
            <w:r>
              <w:t>4</w:t>
            </w:r>
          </w:p>
        </w:tc>
        <w:tc>
          <w:tcPr>
            <w:tcW w:w="7761" w:type="dxa"/>
          </w:tcPr>
          <w:p w14:paraId="3AC71EB0" w14:textId="77777777" w:rsidR="008C16E4" w:rsidRDefault="00000000">
            <w:pPr>
              <w:pBdr>
                <w:top w:val="nil"/>
                <w:left w:val="nil"/>
                <w:bottom w:val="nil"/>
                <w:right w:val="nil"/>
                <w:between w:val="nil"/>
              </w:pBdr>
              <w:spacing w:after="200" w:line="252" w:lineRule="auto"/>
              <w:rPr>
                <w:color w:val="0563C1"/>
                <w:u w:val="single"/>
              </w:rPr>
            </w:pPr>
            <w:r>
              <w:rPr>
                <w:color w:val="000000"/>
              </w:rPr>
              <w:t xml:space="preserve">Submit your application to  </w:t>
            </w:r>
            <w:hyperlink r:id="rId9">
              <w:r>
                <w:rPr>
                  <w:b/>
                  <w:color w:val="0563C1"/>
                  <w:u w:val="single"/>
                </w:rPr>
                <w:t>learn@henrystreet.org</w:t>
              </w:r>
            </w:hyperlink>
            <w:r>
              <w:rPr>
                <w:color w:val="0563C1"/>
                <w:u w:val="single"/>
              </w:rPr>
              <w:t>.</w:t>
            </w:r>
          </w:p>
        </w:tc>
      </w:tr>
      <w:tr w:rsidR="008C16E4" w14:paraId="54481281" w14:textId="77777777">
        <w:tc>
          <w:tcPr>
            <w:tcW w:w="3039" w:type="dxa"/>
          </w:tcPr>
          <w:p w14:paraId="553FFCBF" w14:textId="77777777" w:rsidR="008C16E4" w:rsidRDefault="008C16E4">
            <w:pPr>
              <w:pBdr>
                <w:top w:val="nil"/>
                <w:left w:val="nil"/>
                <w:bottom w:val="nil"/>
                <w:right w:val="nil"/>
                <w:between w:val="nil"/>
              </w:pBdr>
              <w:spacing w:after="200" w:line="252" w:lineRule="auto"/>
              <w:rPr>
                <w:color w:val="000000"/>
              </w:rPr>
            </w:pPr>
          </w:p>
        </w:tc>
        <w:tc>
          <w:tcPr>
            <w:tcW w:w="7761" w:type="dxa"/>
          </w:tcPr>
          <w:p w14:paraId="12D0187C" w14:textId="77777777" w:rsidR="008C16E4" w:rsidRDefault="008C16E4">
            <w:pPr>
              <w:pBdr>
                <w:top w:val="nil"/>
                <w:left w:val="nil"/>
                <w:bottom w:val="nil"/>
                <w:right w:val="nil"/>
                <w:between w:val="nil"/>
              </w:pBdr>
              <w:spacing w:after="200" w:line="252" w:lineRule="auto"/>
              <w:rPr>
                <w:color w:val="000000"/>
              </w:rPr>
            </w:pPr>
          </w:p>
        </w:tc>
      </w:tr>
      <w:tr w:rsidR="008C16E4" w14:paraId="09FB1EF6" w14:textId="77777777">
        <w:tc>
          <w:tcPr>
            <w:tcW w:w="3039" w:type="dxa"/>
          </w:tcPr>
          <w:p w14:paraId="6BFAC750" w14:textId="77777777" w:rsidR="008C16E4" w:rsidRDefault="00000000">
            <w:pPr>
              <w:pBdr>
                <w:top w:val="nil"/>
                <w:left w:val="nil"/>
                <w:bottom w:val="nil"/>
                <w:right w:val="nil"/>
                <w:between w:val="nil"/>
              </w:pBdr>
              <w:spacing w:after="200" w:line="252" w:lineRule="auto"/>
              <w:rPr>
                <w:color w:val="000000"/>
              </w:rPr>
            </w:pPr>
            <w:r>
              <w:t>July 15</w:t>
            </w:r>
            <w:r>
              <w:rPr>
                <w:color w:val="000000"/>
              </w:rPr>
              <w:t>, 2024</w:t>
            </w:r>
          </w:p>
        </w:tc>
        <w:tc>
          <w:tcPr>
            <w:tcW w:w="7761" w:type="dxa"/>
          </w:tcPr>
          <w:p w14:paraId="0EBD29D9" w14:textId="77777777" w:rsidR="008C16E4" w:rsidRDefault="00000000">
            <w:pPr>
              <w:pBdr>
                <w:top w:val="nil"/>
                <w:left w:val="nil"/>
                <w:bottom w:val="nil"/>
                <w:right w:val="nil"/>
                <w:between w:val="nil"/>
              </w:pBdr>
              <w:spacing w:after="200" w:line="252" w:lineRule="auto"/>
              <w:rPr>
                <w:color w:val="000000"/>
              </w:rPr>
            </w:pPr>
            <w:r>
              <w:rPr>
                <w:color w:val="000000"/>
              </w:rPr>
              <w:t xml:space="preserve">The </w:t>
            </w:r>
            <w:r>
              <w:t>People</w:t>
            </w:r>
            <w:r>
              <w:rPr>
                <w:color w:val="000000"/>
              </w:rPr>
              <w:t xml:space="preserve"> Team will complet</w:t>
            </w:r>
            <w:r>
              <w:t>e</w:t>
            </w:r>
            <w:r>
              <w:rPr>
                <w:color w:val="000000"/>
              </w:rPr>
              <w:t xml:space="preserve"> interviews with all candidates and determine the winners.</w:t>
            </w:r>
          </w:p>
        </w:tc>
      </w:tr>
      <w:tr w:rsidR="008C16E4" w14:paraId="5BA66A9B" w14:textId="77777777">
        <w:tc>
          <w:tcPr>
            <w:tcW w:w="3039" w:type="dxa"/>
          </w:tcPr>
          <w:p w14:paraId="01DF6E88" w14:textId="77777777" w:rsidR="008C16E4" w:rsidRDefault="008C16E4">
            <w:pPr>
              <w:pBdr>
                <w:top w:val="nil"/>
                <w:left w:val="nil"/>
                <w:bottom w:val="nil"/>
                <w:right w:val="nil"/>
                <w:between w:val="nil"/>
              </w:pBdr>
              <w:spacing w:after="200" w:line="252" w:lineRule="auto"/>
              <w:rPr>
                <w:color w:val="000000"/>
              </w:rPr>
            </w:pPr>
          </w:p>
        </w:tc>
        <w:tc>
          <w:tcPr>
            <w:tcW w:w="7761" w:type="dxa"/>
          </w:tcPr>
          <w:p w14:paraId="739FFC7E" w14:textId="77777777" w:rsidR="008C16E4" w:rsidRDefault="008C16E4">
            <w:pPr>
              <w:pBdr>
                <w:top w:val="nil"/>
                <w:left w:val="nil"/>
                <w:bottom w:val="nil"/>
                <w:right w:val="nil"/>
                <w:between w:val="nil"/>
              </w:pBdr>
              <w:spacing w:after="200" w:line="252" w:lineRule="auto"/>
              <w:rPr>
                <w:color w:val="000000"/>
              </w:rPr>
            </w:pPr>
          </w:p>
        </w:tc>
      </w:tr>
      <w:tr w:rsidR="008C16E4" w14:paraId="3F272AE7" w14:textId="77777777">
        <w:tc>
          <w:tcPr>
            <w:tcW w:w="3039" w:type="dxa"/>
          </w:tcPr>
          <w:p w14:paraId="1A549E3E" w14:textId="77777777" w:rsidR="008C16E4" w:rsidRDefault="00000000">
            <w:pPr>
              <w:pBdr>
                <w:top w:val="nil"/>
                <w:left w:val="nil"/>
                <w:bottom w:val="nil"/>
                <w:right w:val="nil"/>
                <w:between w:val="nil"/>
              </w:pBdr>
              <w:spacing w:after="200" w:line="252" w:lineRule="auto"/>
              <w:rPr>
                <w:color w:val="000000"/>
              </w:rPr>
            </w:pPr>
            <w:r>
              <w:t>August</w:t>
            </w:r>
            <w:r>
              <w:rPr>
                <w:color w:val="000000"/>
              </w:rPr>
              <w:t xml:space="preserve"> </w:t>
            </w:r>
            <w:r>
              <w:t>5</w:t>
            </w:r>
            <w:r>
              <w:rPr>
                <w:color w:val="000000"/>
              </w:rPr>
              <w:t>, 2024</w:t>
            </w:r>
          </w:p>
        </w:tc>
        <w:tc>
          <w:tcPr>
            <w:tcW w:w="7761" w:type="dxa"/>
          </w:tcPr>
          <w:p w14:paraId="3B477383" w14:textId="77777777" w:rsidR="008C16E4" w:rsidRDefault="00000000">
            <w:pPr>
              <w:pBdr>
                <w:top w:val="nil"/>
                <w:left w:val="nil"/>
                <w:bottom w:val="nil"/>
                <w:right w:val="nil"/>
                <w:between w:val="nil"/>
              </w:pBdr>
              <w:spacing w:after="200" w:line="252" w:lineRule="auto"/>
              <w:rPr>
                <w:color w:val="000000"/>
              </w:rPr>
            </w:pPr>
            <w:r>
              <w:rPr>
                <w:color w:val="000000"/>
              </w:rPr>
              <w:t xml:space="preserve">The </w:t>
            </w:r>
            <w:proofErr w:type="spellStart"/>
            <w:r>
              <w:rPr>
                <w:color w:val="000000"/>
              </w:rPr>
              <w:t>Learn@HenryStreet</w:t>
            </w:r>
            <w:proofErr w:type="spellEnd"/>
            <w:r>
              <w:rPr>
                <w:color w:val="000000"/>
              </w:rPr>
              <w:t xml:space="preserve"> Team will announce five scholarship winners.</w:t>
            </w:r>
          </w:p>
        </w:tc>
      </w:tr>
      <w:tr w:rsidR="008C16E4" w14:paraId="1AE71815" w14:textId="77777777">
        <w:tc>
          <w:tcPr>
            <w:tcW w:w="3039" w:type="dxa"/>
          </w:tcPr>
          <w:p w14:paraId="5CA5B03D" w14:textId="77777777" w:rsidR="008C16E4" w:rsidRDefault="008C16E4">
            <w:pPr>
              <w:pBdr>
                <w:top w:val="nil"/>
                <w:left w:val="nil"/>
                <w:bottom w:val="nil"/>
                <w:right w:val="nil"/>
                <w:between w:val="nil"/>
              </w:pBdr>
              <w:spacing w:after="200" w:line="252" w:lineRule="auto"/>
              <w:rPr>
                <w:color w:val="000000"/>
              </w:rPr>
            </w:pPr>
          </w:p>
        </w:tc>
        <w:tc>
          <w:tcPr>
            <w:tcW w:w="7761" w:type="dxa"/>
          </w:tcPr>
          <w:p w14:paraId="5B670992" w14:textId="77777777" w:rsidR="008C16E4" w:rsidRDefault="008C16E4">
            <w:pPr>
              <w:pBdr>
                <w:top w:val="nil"/>
                <w:left w:val="nil"/>
                <w:bottom w:val="nil"/>
                <w:right w:val="nil"/>
                <w:between w:val="nil"/>
              </w:pBdr>
              <w:spacing w:after="200" w:line="252" w:lineRule="auto"/>
              <w:rPr>
                <w:color w:val="000000"/>
              </w:rPr>
            </w:pPr>
          </w:p>
        </w:tc>
      </w:tr>
      <w:tr w:rsidR="008C16E4" w14:paraId="7054347C" w14:textId="77777777">
        <w:tc>
          <w:tcPr>
            <w:tcW w:w="3039" w:type="dxa"/>
          </w:tcPr>
          <w:p w14:paraId="2E93A2A4" w14:textId="77777777" w:rsidR="008C16E4" w:rsidRDefault="00000000">
            <w:pPr>
              <w:pBdr>
                <w:top w:val="nil"/>
                <w:left w:val="nil"/>
                <w:bottom w:val="nil"/>
                <w:right w:val="nil"/>
                <w:between w:val="nil"/>
              </w:pBdr>
              <w:spacing w:after="200" w:line="252" w:lineRule="auto"/>
              <w:rPr>
                <w:color w:val="000000"/>
              </w:rPr>
            </w:pPr>
            <w:r>
              <w:rPr>
                <w:color w:val="000000"/>
              </w:rPr>
              <w:t>June 30, 202</w:t>
            </w:r>
            <w:r>
              <w:t>5</w:t>
            </w:r>
          </w:p>
        </w:tc>
        <w:tc>
          <w:tcPr>
            <w:tcW w:w="7761" w:type="dxa"/>
          </w:tcPr>
          <w:p w14:paraId="70D32C37" w14:textId="77777777" w:rsidR="008C16E4" w:rsidRDefault="00000000">
            <w:pPr>
              <w:pBdr>
                <w:top w:val="nil"/>
                <w:left w:val="nil"/>
                <w:bottom w:val="nil"/>
                <w:right w:val="nil"/>
                <w:between w:val="nil"/>
              </w:pBdr>
              <w:spacing w:after="200" w:line="252" w:lineRule="auto"/>
              <w:rPr>
                <w:color w:val="000000"/>
              </w:rPr>
            </w:pPr>
            <w:r>
              <w:rPr>
                <w:color w:val="000000"/>
              </w:rPr>
              <w:t xml:space="preserve">Selected team members must submit tuition </w:t>
            </w:r>
            <w:r>
              <w:t>invoices</w:t>
            </w:r>
            <w:r>
              <w:rPr>
                <w:color w:val="000000"/>
              </w:rPr>
              <w:t xml:space="preserve"> (current, future, or retroactive to July 1, 202</w:t>
            </w:r>
            <w:r>
              <w:t>4</w:t>
            </w:r>
            <w:r>
              <w:rPr>
                <w:color w:val="000000"/>
              </w:rPr>
              <w:t xml:space="preserve">) to </w:t>
            </w:r>
            <w:hyperlink r:id="rId10">
              <w:r>
                <w:rPr>
                  <w:b/>
                  <w:color w:val="1155CC"/>
                  <w:u w:val="single"/>
                </w:rPr>
                <w:t>learn@henrystreet.org</w:t>
              </w:r>
            </w:hyperlink>
            <w:r>
              <w:rPr>
                <w:color w:val="000000"/>
              </w:rPr>
              <w:t xml:space="preserve"> to receive the $2,500 reimbursement.</w:t>
            </w:r>
          </w:p>
        </w:tc>
      </w:tr>
    </w:tbl>
    <w:p w14:paraId="696E78A6"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Application</w:t>
      </w:r>
    </w:p>
    <w:p w14:paraId="4E175F08" w14:textId="77777777" w:rsidR="008C16E4" w:rsidRDefault="00000000">
      <w:pPr>
        <w:pBdr>
          <w:top w:val="nil"/>
          <w:left w:val="nil"/>
          <w:bottom w:val="nil"/>
          <w:right w:val="nil"/>
          <w:between w:val="nil"/>
        </w:pBdr>
        <w:spacing w:after="0" w:line="240" w:lineRule="auto"/>
        <w:rPr>
          <w:color w:val="000000"/>
        </w:rPr>
      </w:pPr>
      <w:r>
        <w:rPr>
          <w:color w:val="000000"/>
        </w:rPr>
        <w:t>The Application Form is found at the end of this document. It includes seven sections:</w:t>
      </w:r>
    </w:p>
    <w:p w14:paraId="71A590DE" w14:textId="77777777" w:rsidR="008C16E4" w:rsidRDefault="00000000">
      <w:pPr>
        <w:numPr>
          <w:ilvl w:val="0"/>
          <w:numId w:val="1"/>
        </w:numPr>
        <w:pBdr>
          <w:top w:val="nil"/>
          <w:left w:val="nil"/>
          <w:bottom w:val="nil"/>
          <w:right w:val="nil"/>
          <w:between w:val="nil"/>
        </w:pBdr>
        <w:spacing w:before="240" w:after="0"/>
      </w:pPr>
      <w:r>
        <w:rPr>
          <w:color w:val="000000"/>
        </w:rPr>
        <w:t>Information about you</w:t>
      </w:r>
    </w:p>
    <w:p w14:paraId="77B3821E" w14:textId="77777777" w:rsidR="008C16E4" w:rsidRDefault="00000000">
      <w:pPr>
        <w:numPr>
          <w:ilvl w:val="0"/>
          <w:numId w:val="1"/>
        </w:numPr>
        <w:pBdr>
          <w:top w:val="nil"/>
          <w:left w:val="nil"/>
          <w:bottom w:val="nil"/>
          <w:right w:val="nil"/>
          <w:between w:val="nil"/>
        </w:pBdr>
        <w:spacing w:after="0"/>
      </w:pPr>
      <w:r>
        <w:rPr>
          <w:color w:val="000000"/>
        </w:rPr>
        <w:t>Information about your manager</w:t>
      </w:r>
    </w:p>
    <w:p w14:paraId="3C93A146" w14:textId="77777777" w:rsidR="008C16E4" w:rsidRDefault="00000000">
      <w:pPr>
        <w:numPr>
          <w:ilvl w:val="0"/>
          <w:numId w:val="1"/>
        </w:numPr>
        <w:pBdr>
          <w:top w:val="nil"/>
          <w:left w:val="nil"/>
          <w:bottom w:val="nil"/>
          <w:right w:val="nil"/>
          <w:between w:val="nil"/>
        </w:pBdr>
        <w:spacing w:after="0"/>
      </w:pPr>
      <w:r>
        <w:rPr>
          <w:color w:val="000000"/>
        </w:rPr>
        <w:t>Information about your program</w:t>
      </w:r>
    </w:p>
    <w:p w14:paraId="069ED552" w14:textId="77777777" w:rsidR="008C16E4" w:rsidRDefault="00000000">
      <w:pPr>
        <w:numPr>
          <w:ilvl w:val="0"/>
          <w:numId w:val="1"/>
        </w:numPr>
        <w:pBdr>
          <w:top w:val="nil"/>
          <w:left w:val="nil"/>
          <w:bottom w:val="nil"/>
          <w:right w:val="nil"/>
          <w:between w:val="nil"/>
        </w:pBdr>
        <w:spacing w:after="0"/>
      </w:pPr>
      <w:r>
        <w:rPr>
          <w:color w:val="000000"/>
        </w:rPr>
        <w:t>Information about your courses</w:t>
      </w:r>
    </w:p>
    <w:p w14:paraId="166A6AEE" w14:textId="77777777" w:rsidR="008C16E4" w:rsidRDefault="00000000">
      <w:pPr>
        <w:numPr>
          <w:ilvl w:val="0"/>
          <w:numId w:val="1"/>
        </w:numPr>
        <w:pBdr>
          <w:top w:val="nil"/>
          <w:left w:val="nil"/>
          <w:bottom w:val="nil"/>
          <w:right w:val="nil"/>
          <w:between w:val="nil"/>
        </w:pBdr>
        <w:spacing w:after="0"/>
      </w:pPr>
      <w:r>
        <w:rPr>
          <w:color w:val="000000"/>
        </w:rPr>
        <w:t>Personal statement about how the program will enhance your job-related skills and effectiveness in your role</w:t>
      </w:r>
    </w:p>
    <w:p w14:paraId="0B94F286" w14:textId="77777777" w:rsidR="008C16E4" w:rsidRDefault="00000000">
      <w:pPr>
        <w:numPr>
          <w:ilvl w:val="0"/>
          <w:numId w:val="1"/>
        </w:numPr>
        <w:pBdr>
          <w:top w:val="nil"/>
          <w:left w:val="nil"/>
          <w:bottom w:val="nil"/>
          <w:right w:val="nil"/>
          <w:between w:val="nil"/>
        </w:pBdr>
        <w:spacing w:after="0"/>
      </w:pPr>
      <w:r>
        <w:rPr>
          <w:color w:val="000000"/>
        </w:rPr>
        <w:t>Manager statement supporting the nomination and your potential to grow in your role</w:t>
      </w:r>
    </w:p>
    <w:p w14:paraId="6C28ABC9" w14:textId="77777777" w:rsidR="008C16E4" w:rsidRDefault="00000000">
      <w:pPr>
        <w:numPr>
          <w:ilvl w:val="0"/>
          <w:numId w:val="1"/>
        </w:numPr>
        <w:pBdr>
          <w:top w:val="nil"/>
          <w:left w:val="nil"/>
          <w:bottom w:val="nil"/>
          <w:right w:val="nil"/>
          <w:between w:val="nil"/>
        </w:pBdr>
      </w:pPr>
      <w:r>
        <w:rPr>
          <w:color w:val="000000"/>
        </w:rPr>
        <w:t>Declaration of accuracy</w:t>
      </w:r>
    </w:p>
    <w:p w14:paraId="6F532531"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Selection Criteria</w:t>
      </w:r>
    </w:p>
    <w:p w14:paraId="63C6CDA6" w14:textId="77777777" w:rsidR="008C16E4" w:rsidRDefault="00000000">
      <w:pPr>
        <w:pBdr>
          <w:top w:val="nil"/>
          <w:left w:val="nil"/>
          <w:bottom w:val="nil"/>
          <w:right w:val="nil"/>
          <w:between w:val="nil"/>
        </w:pBdr>
        <w:spacing w:after="0" w:line="240" w:lineRule="auto"/>
        <w:rPr>
          <w:color w:val="000000"/>
        </w:rPr>
      </w:pPr>
      <w:r>
        <w:t>T</w:t>
      </w:r>
      <w:r>
        <w:rPr>
          <w:color w:val="000000"/>
        </w:rPr>
        <w:t>he selection committee will give higher priority to team members who meet the following criteria:</w:t>
      </w:r>
    </w:p>
    <w:p w14:paraId="5CCC3517" w14:textId="77777777" w:rsidR="008C16E4" w:rsidRDefault="00000000">
      <w:pPr>
        <w:numPr>
          <w:ilvl w:val="0"/>
          <w:numId w:val="2"/>
        </w:numPr>
        <w:pBdr>
          <w:top w:val="nil"/>
          <w:left w:val="nil"/>
          <w:bottom w:val="nil"/>
          <w:right w:val="nil"/>
          <w:between w:val="nil"/>
        </w:pBdr>
        <w:spacing w:after="0" w:line="240" w:lineRule="auto"/>
      </w:pPr>
      <w:r>
        <w:rPr>
          <w:color w:val="000000"/>
        </w:rPr>
        <w:t>High relevance to current job or career goal</w:t>
      </w:r>
    </w:p>
    <w:p w14:paraId="211DA0C1" w14:textId="77777777" w:rsidR="008C16E4" w:rsidRDefault="00000000">
      <w:pPr>
        <w:numPr>
          <w:ilvl w:val="0"/>
          <w:numId w:val="2"/>
        </w:numPr>
        <w:pBdr>
          <w:top w:val="nil"/>
          <w:left w:val="nil"/>
          <w:bottom w:val="nil"/>
          <w:right w:val="nil"/>
          <w:between w:val="nil"/>
        </w:pBdr>
        <w:spacing w:after="0" w:line="240" w:lineRule="auto"/>
      </w:pPr>
      <w:r>
        <w:rPr>
          <w:color w:val="000000"/>
        </w:rPr>
        <w:t>Strong performance in your current position (not on a Performance Improvement Plan)</w:t>
      </w:r>
    </w:p>
    <w:p w14:paraId="08ACC716" w14:textId="77777777" w:rsidR="008C16E4" w:rsidRDefault="00000000">
      <w:pPr>
        <w:numPr>
          <w:ilvl w:val="0"/>
          <w:numId w:val="2"/>
        </w:numPr>
        <w:pBdr>
          <w:top w:val="nil"/>
          <w:left w:val="nil"/>
          <w:bottom w:val="nil"/>
          <w:right w:val="nil"/>
          <w:between w:val="nil"/>
        </w:pBdr>
        <w:spacing w:after="0" w:line="240" w:lineRule="auto"/>
      </w:pPr>
      <w:r>
        <w:rPr>
          <w:color w:val="000000"/>
        </w:rPr>
        <w:t>High potential to advance in role or a sector relevant to the Henry Street mission such as human services, education, healthcare, culture (manager comments in application)</w:t>
      </w:r>
    </w:p>
    <w:p w14:paraId="675E4898" w14:textId="77777777" w:rsidR="008C16E4" w:rsidRDefault="00000000">
      <w:pPr>
        <w:numPr>
          <w:ilvl w:val="0"/>
          <w:numId w:val="2"/>
        </w:numPr>
        <w:pBdr>
          <w:top w:val="nil"/>
          <w:left w:val="nil"/>
          <w:bottom w:val="nil"/>
          <w:right w:val="nil"/>
          <w:between w:val="nil"/>
        </w:pBdr>
        <w:spacing w:after="0" w:line="240" w:lineRule="auto"/>
      </w:pPr>
      <w:r>
        <w:rPr>
          <w:color w:val="000000"/>
        </w:rPr>
        <w:t xml:space="preserve">Diversity among 5 winners (division, ethnicity, gender, age, </w:t>
      </w:r>
      <w:r>
        <w:t>physical ability</w:t>
      </w:r>
      <w:r>
        <w:rPr>
          <w:color w:val="000000"/>
        </w:rPr>
        <w:t>)</w:t>
      </w:r>
    </w:p>
    <w:p w14:paraId="2713D280" w14:textId="77777777" w:rsidR="008C16E4" w:rsidRDefault="00000000">
      <w:pPr>
        <w:pBdr>
          <w:top w:val="nil"/>
          <w:left w:val="nil"/>
          <w:bottom w:val="nil"/>
          <w:right w:val="nil"/>
          <w:between w:val="nil"/>
        </w:pBdr>
        <w:spacing w:before="240" w:after="0" w:line="240" w:lineRule="auto"/>
        <w:rPr>
          <w:i/>
          <w:color w:val="000000"/>
        </w:rPr>
      </w:pPr>
      <w:r>
        <w:rPr>
          <w:i/>
          <w:color w:val="000000"/>
        </w:rPr>
        <w:t>Please note: all persons shall have the opportunity to be considered for this scholarship without regard to their race, color, creed, religion, national origin, ancestry, alienage or citizenship status, age, disability, or handicap, sex or gender, marital status, veteran status, sexual orientation, arrest record, or any other characteristic protected by applicable federal, state, or local laws.</w:t>
      </w:r>
    </w:p>
    <w:p w14:paraId="3E7F45D4" w14:textId="77777777" w:rsidR="008C16E4" w:rsidRDefault="00000000">
      <w:pPr>
        <w:tabs>
          <w:tab w:val="left" w:pos="3340"/>
        </w:tabs>
      </w:pPr>
      <w:r>
        <w:rPr>
          <w:noProof/>
        </w:rPr>
        <w:lastRenderedPageBreak/>
        <w:drawing>
          <wp:anchor distT="0" distB="0" distL="114300" distR="114300" simplePos="0" relativeHeight="251659264" behindDoc="0" locked="0" layoutInCell="1" hidden="0" allowOverlap="1" wp14:anchorId="2B6E5BB2" wp14:editId="43C0755C">
            <wp:simplePos x="0" y="0"/>
            <wp:positionH relativeFrom="margin">
              <wp:posOffset>2406015</wp:posOffset>
            </wp:positionH>
            <wp:positionV relativeFrom="margin">
              <wp:posOffset>-180972</wp:posOffset>
            </wp:positionV>
            <wp:extent cx="1719580" cy="1719580"/>
            <wp:effectExtent l="0" t="0" r="0" b="0"/>
            <wp:wrapTopAndBottom distT="0" distB="0"/>
            <wp:docPr id="8"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1719580" cy="1719580"/>
                    </a:xfrm>
                    <a:prstGeom prst="rect">
                      <a:avLst/>
                    </a:prstGeom>
                    <a:ln/>
                  </pic:spPr>
                </pic:pic>
              </a:graphicData>
            </a:graphic>
          </wp:anchor>
        </w:drawing>
      </w:r>
    </w:p>
    <w:p w14:paraId="33A69AE0" w14:textId="77777777" w:rsidR="008C16E4" w:rsidRDefault="00000000">
      <w:pPr>
        <w:pStyle w:val="Title"/>
        <w:pBdr>
          <w:top w:val="dotted" w:sz="4" w:space="1" w:color="C00000"/>
          <w:bottom w:val="dotted" w:sz="4" w:space="6" w:color="C00000"/>
        </w:pBdr>
        <w:rPr>
          <w:b/>
          <w:color w:val="C00000"/>
        </w:rPr>
      </w:pPr>
      <w:r>
        <w:rPr>
          <w:b/>
          <w:color w:val="C00000"/>
        </w:rPr>
        <w:t xml:space="preserve"> HENRY STREET SETTLEMENT SCHOLARSHIP APPLICATION</w:t>
      </w:r>
    </w:p>
    <w:p w14:paraId="19905A72" w14:textId="77777777" w:rsidR="008C16E4" w:rsidRDefault="00000000">
      <w:r>
        <w:t xml:space="preserve">You are invited to submit this application to be considered for tuition assistance with an academic program in July 2024 – June 2025. Be sure to read the eligibility and selection criteria sections of this document to ensure you present a fully qualified application. </w:t>
      </w:r>
    </w:p>
    <w:p w14:paraId="51EA7D70" w14:textId="77777777" w:rsidR="008C16E4" w:rsidRDefault="00000000">
      <w:pPr>
        <w:pBdr>
          <w:top w:val="nil"/>
          <w:left w:val="nil"/>
          <w:bottom w:val="nil"/>
          <w:right w:val="nil"/>
          <w:between w:val="nil"/>
        </w:pBdr>
        <w:spacing w:after="0" w:line="240" w:lineRule="auto"/>
        <w:rPr>
          <w:color w:val="000000"/>
        </w:rPr>
      </w:pPr>
      <w:r>
        <w:rPr>
          <w:color w:val="000000"/>
        </w:rPr>
        <w:t xml:space="preserve">Submit this application to </w:t>
      </w:r>
      <w:hyperlink r:id="rId11">
        <w:r>
          <w:rPr>
            <w:b/>
            <w:color w:val="1155CC"/>
            <w:u w:val="single"/>
          </w:rPr>
          <w:t>learn@henrystreet.org</w:t>
        </w:r>
      </w:hyperlink>
      <w:r>
        <w:rPr>
          <w:color w:val="000000"/>
        </w:rPr>
        <w:t xml:space="preserve"> </w:t>
      </w:r>
      <w:r>
        <w:rPr>
          <w:b/>
          <w:color w:val="C00000"/>
        </w:rPr>
        <w:t xml:space="preserve">no later than 5:00 p.m. on July 8, 2024. </w:t>
      </w:r>
      <w:r>
        <w:rPr>
          <w:color w:val="000000"/>
        </w:rPr>
        <w:t>Answers to all items below are required. Late or incomplete applications will not be accepted.</w:t>
      </w:r>
    </w:p>
    <w:p w14:paraId="2BDB0A1B" w14:textId="77777777" w:rsidR="008C16E4" w:rsidRDefault="008C16E4">
      <w:pPr>
        <w:pBdr>
          <w:top w:val="nil"/>
          <w:left w:val="nil"/>
          <w:bottom w:val="nil"/>
          <w:right w:val="nil"/>
          <w:between w:val="nil"/>
        </w:pBdr>
        <w:spacing w:after="0" w:line="240" w:lineRule="auto"/>
        <w:rPr>
          <w:color w:val="000000"/>
        </w:rPr>
      </w:pPr>
    </w:p>
    <w:p w14:paraId="0D1F6E2D"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APPLICANT PERSONAL INFORMATION</w:t>
      </w:r>
    </w:p>
    <w:p w14:paraId="09D268F3" w14:textId="77777777" w:rsidR="008C16E4" w:rsidRDefault="00000000">
      <w:pPr>
        <w:pStyle w:val="Heading3"/>
        <w:pBdr>
          <w:top w:val="dotted" w:sz="4" w:space="1" w:color="C00000"/>
          <w:bottom w:val="dotted" w:sz="4" w:space="1" w:color="C00000"/>
        </w:pBdr>
        <w:jc w:val="left"/>
      </w:pPr>
      <w:r>
        <w:rPr>
          <w:color w:val="C00000"/>
        </w:rPr>
        <w:t>FULL NAME</w:t>
      </w:r>
    </w:p>
    <w:p w14:paraId="6810F962" w14:textId="77777777" w:rsidR="008C16E4" w:rsidRDefault="008C16E4"/>
    <w:p w14:paraId="6E3C0CE6" w14:textId="77777777" w:rsidR="008C16E4" w:rsidRDefault="00000000">
      <w:pPr>
        <w:pStyle w:val="Heading3"/>
        <w:pBdr>
          <w:top w:val="dotted" w:sz="4" w:space="1" w:color="C00000"/>
          <w:bottom w:val="dotted" w:sz="4" w:space="1" w:color="C00000"/>
        </w:pBdr>
        <w:jc w:val="left"/>
        <w:rPr>
          <w:color w:val="C00000"/>
        </w:rPr>
      </w:pPr>
      <w:r>
        <w:rPr>
          <w:color w:val="C00000"/>
        </w:rPr>
        <w:t>PRONOUNS</w:t>
      </w:r>
    </w:p>
    <w:p w14:paraId="10C7CDC4" w14:textId="77777777" w:rsidR="008C16E4" w:rsidRDefault="008C16E4"/>
    <w:p w14:paraId="5C2D9591" w14:textId="77777777" w:rsidR="008C16E4" w:rsidRDefault="00000000">
      <w:pPr>
        <w:pStyle w:val="Heading3"/>
        <w:pBdr>
          <w:top w:val="dotted" w:sz="4" w:space="1" w:color="C00000"/>
          <w:bottom w:val="dotted" w:sz="4" w:space="1" w:color="C00000"/>
        </w:pBdr>
        <w:jc w:val="left"/>
        <w:rPr>
          <w:color w:val="C00000"/>
        </w:rPr>
      </w:pPr>
      <w:r>
        <w:rPr>
          <w:color w:val="C00000"/>
        </w:rPr>
        <w:t>DIVISION &amp; DEPARTMENT</w:t>
      </w:r>
    </w:p>
    <w:p w14:paraId="5BCFD2CF" w14:textId="77777777" w:rsidR="008C16E4" w:rsidRDefault="008C16E4"/>
    <w:p w14:paraId="4ED7480F" w14:textId="77777777" w:rsidR="008C16E4" w:rsidRDefault="00000000">
      <w:pPr>
        <w:pStyle w:val="Heading3"/>
        <w:pBdr>
          <w:top w:val="dotted" w:sz="4" w:space="1" w:color="C00000"/>
          <w:bottom w:val="dotted" w:sz="4" w:space="1" w:color="C00000"/>
        </w:pBdr>
        <w:jc w:val="left"/>
        <w:rPr>
          <w:color w:val="C00000"/>
        </w:rPr>
      </w:pPr>
      <w:r>
        <w:rPr>
          <w:color w:val="C00000"/>
        </w:rPr>
        <w:t>JOB TITLE</w:t>
      </w:r>
    </w:p>
    <w:p w14:paraId="33F440C4" w14:textId="77777777" w:rsidR="008C16E4" w:rsidRDefault="008C16E4"/>
    <w:p w14:paraId="3C656676" w14:textId="77777777" w:rsidR="008C16E4" w:rsidRDefault="00000000">
      <w:pPr>
        <w:pStyle w:val="Heading3"/>
        <w:pBdr>
          <w:top w:val="dotted" w:sz="4" w:space="1" w:color="C00000"/>
          <w:bottom w:val="dotted" w:sz="4" w:space="1" w:color="C00000"/>
        </w:pBdr>
        <w:jc w:val="left"/>
        <w:rPr>
          <w:color w:val="C00000"/>
        </w:rPr>
      </w:pPr>
      <w:r>
        <w:rPr>
          <w:color w:val="C00000"/>
        </w:rPr>
        <w:t>WORK ADDRESS</w:t>
      </w:r>
    </w:p>
    <w:p w14:paraId="19188CBE" w14:textId="77777777" w:rsidR="008C16E4" w:rsidRDefault="008C16E4"/>
    <w:p w14:paraId="5DDC20A0" w14:textId="77777777" w:rsidR="008C16E4" w:rsidRDefault="00000000">
      <w:pPr>
        <w:pStyle w:val="Heading3"/>
        <w:pBdr>
          <w:top w:val="dotted" w:sz="4" w:space="1" w:color="C00000"/>
          <w:bottom w:val="dotted" w:sz="4" w:space="1" w:color="C00000"/>
        </w:pBdr>
        <w:jc w:val="left"/>
        <w:rPr>
          <w:color w:val="C00000"/>
        </w:rPr>
      </w:pPr>
      <w:r>
        <w:rPr>
          <w:color w:val="C00000"/>
        </w:rPr>
        <w:t>DATE EMPLOYMENT BEGAN</w:t>
      </w:r>
    </w:p>
    <w:p w14:paraId="60DC7E87" w14:textId="77777777" w:rsidR="008C16E4" w:rsidRDefault="00000000">
      <w:pPr>
        <w:pStyle w:val="Heading3"/>
        <w:pBdr>
          <w:top w:val="dotted" w:sz="4" w:space="1" w:color="C00000"/>
          <w:bottom w:val="dotted" w:sz="4" w:space="1" w:color="C00000"/>
        </w:pBdr>
        <w:jc w:val="left"/>
        <w:rPr>
          <w:color w:val="C00000"/>
        </w:rPr>
      </w:pPr>
      <w:r>
        <w:rPr>
          <w:color w:val="C00000"/>
        </w:rPr>
        <w:lastRenderedPageBreak/>
        <w:t>HOME ADDRESS</w:t>
      </w:r>
    </w:p>
    <w:p w14:paraId="05EEEA2C" w14:textId="77777777" w:rsidR="008C16E4" w:rsidRDefault="008C16E4"/>
    <w:p w14:paraId="399A4764" w14:textId="77777777" w:rsidR="008C16E4" w:rsidRDefault="00000000">
      <w:pPr>
        <w:pStyle w:val="Heading3"/>
        <w:pBdr>
          <w:top w:val="dotted" w:sz="4" w:space="1" w:color="C00000"/>
          <w:bottom w:val="dotted" w:sz="4" w:space="1" w:color="C00000"/>
        </w:pBdr>
        <w:jc w:val="left"/>
        <w:rPr>
          <w:color w:val="C00000"/>
        </w:rPr>
      </w:pPr>
      <w:r>
        <w:rPr>
          <w:color w:val="C00000"/>
        </w:rPr>
        <w:t>PHONE NUMBER</w:t>
      </w:r>
    </w:p>
    <w:p w14:paraId="6EB1A403" w14:textId="77777777" w:rsidR="008C16E4" w:rsidRDefault="008C16E4"/>
    <w:p w14:paraId="2FEDFB61" w14:textId="77777777" w:rsidR="008C16E4" w:rsidRDefault="00000000">
      <w:pPr>
        <w:pStyle w:val="Heading3"/>
        <w:pBdr>
          <w:top w:val="dotted" w:sz="4" w:space="1" w:color="C00000"/>
          <w:bottom w:val="dotted" w:sz="4" w:space="1" w:color="C00000"/>
        </w:pBdr>
        <w:jc w:val="left"/>
        <w:rPr>
          <w:color w:val="C00000"/>
        </w:rPr>
      </w:pPr>
      <w:r>
        <w:rPr>
          <w:color w:val="C00000"/>
        </w:rPr>
        <w:t>WORK EMAIL</w:t>
      </w:r>
    </w:p>
    <w:p w14:paraId="57D18E7B" w14:textId="77777777" w:rsidR="008C16E4" w:rsidRDefault="008C16E4"/>
    <w:p w14:paraId="1D53E126" w14:textId="77777777" w:rsidR="008C16E4" w:rsidRDefault="00000000">
      <w:pPr>
        <w:pStyle w:val="Heading3"/>
        <w:pBdr>
          <w:top w:val="dotted" w:sz="4" w:space="1" w:color="C00000"/>
          <w:bottom w:val="dotted" w:sz="4" w:space="1" w:color="C00000"/>
        </w:pBdr>
        <w:jc w:val="left"/>
        <w:rPr>
          <w:color w:val="C00000"/>
        </w:rPr>
      </w:pPr>
      <w:r>
        <w:rPr>
          <w:color w:val="C00000"/>
        </w:rPr>
        <w:t>RACE (optional to disclose)</w:t>
      </w:r>
    </w:p>
    <w:p w14:paraId="35F127D3" w14:textId="77777777" w:rsidR="008C16E4" w:rsidRDefault="008C16E4">
      <w:pPr>
        <w:rPr>
          <w:color w:val="FF0000"/>
        </w:rPr>
      </w:pPr>
    </w:p>
    <w:p w14:paraId="7F91AC41" w14:textId="77777777" w:rsidR="008C16E4" w:rsidRDefault="00000000">
      <w:pPr>
        <w:pStyle w:val="Heading3"/>
        <w:pBdr>
          <w:top w:val="dotted" w:sz="4" w:space="1" w:color="C00000"/>
          <w:bottom w:val="dotted" w:sz="4" w:space="1" w:color="C00000"/>
        </w:pBdr>
        <w:jc w:val="left"/>
        <w:rPr>
          <w:color w:val="C00000"/>
        </w:rPr>
      </w:pPr>
      <w:r>
        <w:rPr>
          <w:color w:val="C00000"/>
        </w:rPr>
        <w:t>ETHNICITY (optional to disclose)</w:t>
      </w:r>
    </w:p>
    <w:p w14:paraId="128A3B51" w14:textId="77777777" w:rsidR="008C16E4" w:rsidRDefault="008C16E4">
      <w:pPr>
        <w:rPr>
          <w:color w:val="FF0000"/>
        </w:rPr>
      </w:pPr>
    </w:p>
    <w:p w14:paraId="5C125616" w14:textId="77777777" w:rsidR="008C16E4" w:rsidRDefault="00000000">
      <w:pPr>
        <w:pStyle w:val="Heading3"/>
        <w:pBdr>
          <w:top w:val="dotted" w:sz="4" w:space="1" w:color="C00000"/>
          <w:bottom w:val="dotted" w:sz="4" w:space="1" w:color="C00000"/>
        </w:pBdr>
        <w:jc w:val="left"/>
        <w:rPr>
          <w:color w:val="C00000"/>
        </w:rPr>
      </w:pPr>
      <w:r>
        <w:rPr>
          <w:color w:val="C00000"/>
        </w:rPr>
        <w:t>AGE (optional to disclose)</w:t>
      </w:r>
    </w:p>
    <w:p w14:paraId="467D64A8" w14:textId="77777777" w:rsidR="008C16E4" w:rsidRDefault="008C16E4">
      <w:pPr>
        <w:rPr>
          <w:color w:val="FF0000"/>
        </w:rPr>
      </w:pPr>
    </w:p>
    <w:p w14:paraId="538B52A1" w14:textId="77777777" w:rsidR="008C16E4" w:rsidRDefault="00000000">
      <w:pPr>
        <w:pStyle w:val="Heading3"/>
        <w:pBdr>
          <w:top w:val="dotted" w:sz="4" w:space="1" w:color="C00000"/>
          <w:bottom w:val="dotted" w:sz="4" w:space="1" w:color="C00000"/>
        </w:pBdr>
        <w:jc w:val="left"/>
        <w:rPr>
          <w:color w:val="C00000"/>
        </w:rPr>
      </w:pPr>
      <w:r>
        <w:rPr>
          <w:color w:val="C00000"/>
        </w:rPr>
        <w:t>GENDER (optional to disclose)</w:t>
      </w:r>
    </w:p>
    <w:p w14:paraId="22EDBCE9" w14:textId="77777777" w:rsidR="008C16E4" w:rsidRDefault="008C16E4"/>
    <w:p w14:paraId="157508FE" w14:textId="77777777" w:rsidR="008C16E4" w:rsidRDefault="00000000">
      <w:pPr>
        <w:pStyle w:val="Heading3"/>
        <w:pBdr>
          <w:top w:val="dotted" w:sz="4" w:space="1" w:color="C00000"/>
          <w:bottom w:val="dotted" w:sz="4" w:space="1" w:color="C00000"/>
        </w:pBdr>
        <w:jc w:val="left"/>
        <w:rPr>
          <w:color w:val="C00000"/>
        </w:rPr>
      </w:pPr>
      <w:bookmarkStart w:id="0" w:name="_heading=h.mcplogld6w77" w:colFirst="0" w:colLast="0"/>
      <w:bookmarkEnd w:id="0"/>
      <w:proofErr w:type="gramStart"/>
      <w:r>
        <w:rPr>
          <w:color w:val="C00000"/>
        </w:rPr>
        <w:t>DISABILITY  (</w:t>
      </w:r>
      <w:proofErr w:type="gramEnd"/>
      <w:r>
        <w:rPr>
          <w:color w:val="C00000"/>
        </w:rPr>
        <w:t>optional to disclose)</w:t>
      </w:r>
    </w:p>
    <w:p w14:paraId="45E6C3A7" w14:textId="77777777" w:rsidR="008C16E4" w:rsidRDefault="008C16E4"/>
    <w:p w14:paraId="40ECAD2B"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MANAGER INFORMATION</w:t>
      </w:r>
    </w:p>
    <w:p w14:paraId="52BC19BF" w14:textId="77777777" w:rsidR="008C16E4" w:rsidRDefault="00000000">
      <w:pPr>
        <w:pStyle w:val="Heading3"/>
        <w:pBdr>
          <w:top w:val="dotted" w:sz="4" w:space="1" w:color="C00000"/>
          <w:bottom w:val="dotted" w:sz="4" w:space="1" w:color="C00000"/>
        </w:pBdr>
        <w:jc w:val="left"/>
        <w:rPr>
          <w:color w:val="C00000"/>
        </w:rPr>
      </w:pPr>
      <w:r>
        <w:rPr>
          <w:color w:val="C00000"/>
        </w:rPr>
        <w:t>MANAGER NAME</w:t>
      </w:r>
    </w:p>
    <w:p w14:paraId="15348709" w14:textId="77777777" w:rsidR="008C16E4" w:rsidRDefault="008C16E4"/>
    <w:p w14:paraId="1B2D2529" w14:textId="77777777" w:rsidR="008C16E4" w:rsidRDefault="00000000">
      <w:pPr>
        <w:pStyle w:val="Heading3"/>
        <w:pBdr>
          <w:top w:val="dotted" w:sz="4" w:space="1" w:color="C00000"/>
          <w:bottom w:val="dotted" w:sz="4" w:space="1" w:color="C00000"/>
        </w:pBdr>
        <w:jc w:val="left"/>
        <w:rPr>
          <w:color w:val="C00000"/>
        </w:rPr>
      </w:pPr>
      <w:r>
        <w:rPr>
          <w:color w:val="C00000"/>
        </w:rPr>
        <w:t>MANAGER JOB TITLE</w:t>
      </w:r>
    </w:p>
    <w:p w14:paraId="2DF754E9" w14:textId="77777777" w:rsidR="008C16E4" w:rsidRDefault="008C16E4"/>
    <w:p w14:paraId="04813F45" w14:textId="77777777" w:rsidR="008C16E4" w:rsidRDefault="00000000">
      <w:pPr>
        <w:pStyle w:val="Heading3"/>
        <w:pBdr>
          <w:top w:val="dotted" w:sz="4" w:space="1" w:color="C00000"/>
          <w:bottom w:val="dotted" w:sz="4" w:space="1" w:color="C00000"/>
        </w:pBdr>
        <w:jc w:val="left"/>
        <w:rPr>
          <w:color w:val="C00000"/>
        </w:rPr>
      </w:pPr>
      <w:r>
        <w:rPr>
          <w:color w:val="C00000"/>
        </w:rPr>
        <w:t>MANAGER EMAIL</w:t>
      </w:r>
    </w:p>
    <w:p w14:paraId="6D64FEA0" w14:textId="77777777" w:rsidR="008C16E4" w:rsidRDefault="008C16E4"/>
    <w:p w14:paraId="568921AE" w14:textId="77777777" w:rsidR="008C16E4" w:rsidRDefault="00000000">
      <w:pPr>
        <w:pStyle w:val="Heading3"/>
        <w:pBdr>
          <w:top w:val="dotted" w:sz="4" w:space="1" w:color="C00000"/>
          <w:bottom w:val="dotted" w:sz="4" w:space="1" w:color="C00000"/>
        </w:pBdr>
        <w:jc w:val="left"/>
        <w:rPr>
          <w:color w:val="C00000"/>
        </w:rPr>
      </w:pPr>
      <w:r>
        <w:rPr>
          <w:color w:val="C00000"/>
        </w:rPr>
        <w:t>MANAGER PHONE NUMBER</w:t>
      </w:r>
    </w:p>
    <w:p w14:paraId="65DDFD14" w14:textId="77777777" w:rsidR="008C16E4" w:rsidRDefault="008C16E4"/>
    <w:p w14:paraId="1042E58D" w14:textId="77777777" w:rsidR="008C16E4" w:rsidRDefault="008C16E4"/>
    <w:p w14:paraId="716CFA4E"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Program Information (If applicable)</w:t>
      </w:r>
    </w:p>
    <w:p w14:paraId="7CCB895A" w14:textId="77777777" w:rsidR="008C16E4" w:rsidRDefault="00000000">
      <w:pPr>
        <w:pStyle w:val="Heading3"/>
        <w:pBdr>
          <w:top w:val="dotted" w:sz="4" w:space="1" w:color="C00000"/>
          <w:bottom w:val="dotted" w:sz="4" w:space="1" w:color="C00000"/>
        </w:pBdr>
        <w:jc w:val="left"/>
        <w:rPr>
          <w:color w:val="C00000"/>
        </w:rPr>
      </w:pPr>
      <w:r>
        <w:rPr>
          <w:color w:val="C00000"/>
        </w:rPr>
        <w:t>Name of School</w:t>
      </w:r>
    </w:p>
    <w:p w14:paraId="27614E0A" w14:textId="77777777" w:rsidR="008C16E4" w:rsidRDefault="008C16E4"/>
    <w:p w14:paraId="5AFB9159" w14:textId="77777777" w:rsidR="008C16E4" w:rsidRDefault="00000000">
      <w:pPr>
        <w:pStyle w:val="Heading3"/>
        <w:pBdr>
          <w:top w:val="dotted" w:sz="4" w:space="1" w:color="C00000"/>
          <w:bottom w:val="dotted" w:sz="4" w:space="1" w:color="C00000"/>
        </w:pBdr>
        <w:jc w:val="left"/>
        <w:rPr>
          <w:color w:val="C00000"/>
        </w:rPr>
      </w:pPr>
      <w:r>
        <w:rPr>
          <w:color w:val="C00000"/>
        </w:rPr>
        <w:t>Type of Degree or Certificate Sought</w:t>
      </w:r>
    </w:p>
    <w:p w14:paraId="0003FA9F" w14:textId="77777777" w:rsidR="008C16E4" w:rsidRDefault="008C16E4"/>
    <w:p w14:paraId="33B25FD5" w14:textId="77777777" w:rsidR="008C16E4" w:rsidRDefault="00000000">
      <w:pPr>
        <w:pStyle w:val="Heading3"/>
        <w:pBdr>
          <w:top w:val="dotted" w:sz="4" w:space="1" w:color="C00000"/>
          <w:bottom w:val="dotted" w:sz="4" w:space="1" w:color="C00000"/>
        </w:pBdr>
        <w:jc w:val="left"/>
        <w:rPr>
          <w:color w:val="C00000"/>
        </w:rPr>
      </w:pPr>
      <w:r>
        <w:rPr>
          <w:color w:val="C00000"/>
        </w:rPr>
        <w:t>Major</w:t>
      </w:r>
    </w:p>
    <w:p w14:paraId="5D133F74" w14:textId="77777777" w:rsidR="008C16E4" w:rsidRDefault="008C16E4"/>
    <w:p w14:paraId="46761AF9" w14:textId="77777777" w:rsidR="008C16E4" w:rsidRDefault="00000000">
      <w:pPr>
        <w:pStyle w:val="Heading3"/>
        <w:pBdr>
          <w:top w:val="dotted" w:sz="4" w:space="1" w:color="C00000"/>
          <w:bottom w:val="dotted" w:sz="4" w:space="1" w:color="C00000"/>
        </w:pBdr>
        <w:jc w:val="left"/>
        <w:rPr>
          <w:color w:val="C00000"/>
        </w:rPr>
      </w:pPr>
      <w:r>
        <w:rPr>
          <w:color w:val="C00000"/>
        </w:rPr>
        <w:t>Number of Credits Earned and number of credits remaining</w:t>
      </w:r>
    </w:p>
    <w:p w14:paraId="3BF58BD0" w14:textId="77777777" w:rsidR="008C16E4" w:rsidRDefault="008C16E4"/>
    <w:p w14:paraId="56017DBB" w14:textId="77777777" w:rsidR="008C16E4" w:rsidRDefault="00000000">
      <w:pPr>
        <w:pStyle w:val="Heading3"/>
        <w:pBdr>
          <w:top w:val="dotted" w:sz="4" w:space="1" w:color="C00000"/>
          <w:bottom w:val="dotted" w:sz="4" w:space="1" w:color="C00000"/>
        </w:pBdr>
        <w:jc w:val="left"/>
        <w:rPr>
          <w:color w:val="C00000"/>
        </w:rPr>
      </w:pPr>
      <w:r>
        <w:rPr>
          <w:color w:val="C00000"/>
        </w:rPr>
        <w:t>OTHER FINANCIAL ASSISTANCE/SCHOLARSHIPS RECEIVED</w:t>
      </w:r>
    </w:p>
    <w:p w14:paraId="1241609A" w14:textId="77777777" w:rsidR="008C16E4" w:rsidRDefault="008C16E4"/>
    <w:p w14:paraId="7123BC79" w14:textId="77777777" w:rsidR="008C16E4" w:rsidRDefault="00000000">
      <w:pPr>
        <w:pBdr>
          <w:top w:val="nil"/>
          <w:left w:val="nil"/>
          <w:bottom w:val="single" w:sz="12" w:space="1" w:color="C00000"/>
          <w:right w:val="nil"/>
          <w:between w:val="nil"/>
        </w:pBdr>
        <w:rPr>
          <w:b/>
          <w:smallCaps/>
          <w:color w:val="C00000"/>
          <w:sz w:val="28"/>
          <w:szCs w:val="28"/>
        </w:rPr>
      </w:pPr>
      <w:r>
        <w:rPr>
          <w:b/>
          <w:smallCaps/>
          <w:color w:val="C00000"/>
          <w:sz w:val="28"/>
          <w:szCs w:val="28"/>
        </w:rPr>
        <w:t xml:space="preserve">Course Information: </w:t>
      </w:r>
    </w:p>
    <w:p w14:paraId="03026792" w14:textId="77777777" w:rsidR="008C16E4" w:rsidRDefault="00000000">
      <w:pPr>
        <w:spacing w:after="0"/>
      </w:pPr>
      <w:r>
        <w:t>Please list the courses you are registering for in the following format:</w:t>
      </w:r>
    </w:p>
    <w:p w14:paraId="0E4BF806" w14:textId="77777777" w:rsidR="008C16E4" w:rsidRDefault="00000000">
      <w:pPr>
        <w:spacing w:after="0"/>
      </w:pPr>
      <w:r>
        <w:t>COURSE TITLE | COLLEGE/UNIVERSITY/INSTITUTION/CERTIFICATE COMPANY | DATES | TUITION</w:t>
      </w:r>
    </w:p>
    <w:p w14:paraId="1376C990" w14:textId="77777777" w:rsidR="008C16E4" w:rsidRDefault="00000000">
      <w:pPr>
        <w:spacing w:after="0"/>
        <w:rPr>
          <w:i/>
        </w:rPr>
      </w:pPr>
      <w:r>
        <w:rPr>
          <w:i/>
        </w:rPr>
        <w:t>EXAMPLE: FUNDAMENTALS OF MATH| QUEENS COLLEGE | 01/16/25 – 5/30/25 | $1,000</w:t>
      </w:r>
    </w:p>
    <w:p w14:paraId="4F1F5973" w14:textId="77777777" w:rsidR="008C16E4" w:rsidRDefault="00000000">
      <w:pPr>
        <w:spacing w:after="0"/>
      </w:pPr>
      <w:r>
        <w:t>***FOR EACH COURSE, ATTACH OR PASTE THE COURSE DESCRIPTION FROM THE COURSE CATALOG***</w:t>
      </w:r>
    </w:p>
    <w:p w14:paraId="00B77D34" w14:textId="77777777" w:rsidR="008C16E4" w:rsidRDefault="00000000">
      <w:pPr>
        <w:pStyle w:val="Heading3"/>
        <w:pBdr>
          <w:top w:val="dotted" w:sz="4" w:space="1" w:color="C00000"/>
          <w:bottom w:val="dotted" w:sz="4" w:space="1" w:color="C00000"/>
        </w:pBdr>
        <w:jc w:val="left"/>
        <w:rPr>
          <w:color w:val="C00000"/>
        </w:rPr>
      </w:pPr>
      <w:r>
        <w:rPr>
          <w:color w:val="C00000"/>
        </w:rPr>
        <w:t>COURSE 1</w:t>
      </w:r>
    </w:p>
    <w:p w14:paraId="1A4AE100" w14:textId="77777777" w:rsidR="008C16E4" w:rsidRDefault="008C16E4"/>
    <w:p w14:paraId="45A67DD0" w14:textId="77777777" w:rsidR="008C16E4" w:rsidRDefault="00000000">
      <w:pPr>
        <w:pStyle w:val="Heading3"/>
        <w:pBdr>
          <w:top w:val="dotted" w:sz="4" w:space="1" w:color="C00000"/>
          <w:bottom w:val="dotted" w:sz="4" w:space="1" w:color="C00000"/>
        </w:pBdr>
        <w:jc w:val="left"/>
        <w:rPr>
          <w:color w:val="C00000"/>
        </w:rPr>
      </w:pPr>
      <w:r>
        <w:rPr>
          <w:color w:val="C00000"/>
        </w:rPr>
        <w:t>COURSE 2</w:t>
      </w:r>
    </w:p>
    <w:p w14:paraId="1F357E7A" w14:textId="77777777" w:rsidR="008C16E4" w:rsidRDefault="008C16E4"/>
    <w:p w14:paraId="6241CB63" w14:textId="77777777" w:rsidR="008C16E4" w:rsidRDefault="00000000">
      <w:pPr>
        <w:pStyle w:val="Heading3"/>
        <w:pBdr>
          <w:top w:val="dotted" w:sz="4" w:space="1" w:color="C00000"/>
          <w:bottom w:val="dotted" w:sz="4" w:space="1" w:color="C00000"/>
        </w:pBdr>
        <w:jc w:val="left"/>
        <w:rPr>
          <w:color w:val="C00000"/>
        </w:rPr>
      </w:pPr>
      <w:r>
        <w:rPr>
          <w:color w:val="C00000"/>
        </w:rPr>
        <w:t>COURSE 3</w:t>
      </w:r>
    </w:p>
    <w:p w14:paraId="1124703B" w14:textId="77777777" w:rsidR="008C16E4" w:rsidRDefault="008C16E4"/>
    <w:p w14:paraId="3DF2440D" w14:textId="77777777" w:rsidR="008C16E4" w:rsidRDefault="00000000">
      <w:pPr>
        <w:pStyle w:val="Heading3"/>
        <w:pBdr>
          <w:top w:val="dotted" w:sz="4" w:space="1" w:color="C00000"/>
          <w:bottom w:val="dotted" w:sz="4" w:space="1" w:color="C00000"/>
        </w:pBdr>
        <w:jc w:val="left"/>
        <w:rPr>
          <w:color w:val="C00000"/>
        </w:rPr>
      </w:pPr>
      <w:r>
        <w:rPr>
          <w:color w:val="C00000"/>
        </w:rPr>
        <w:t>COURSE 4</w:t>
      </w:r>
    </w:p>
    <w:p w14:paraId="12297E8B" w14:textId="77777777" w:rsidR="008C16E4" w:rsidRDefault="008C16E4"/>
    <w:p w14:paraId="5CE8497A" w14:textId="77777777" w:rsidR="008C16E4" w:rsidRDefault="00000000">
      <w:pPr>
        <w:pStyle w:val="Heading3"/>
        <w:pBdr>
          <w:top w:val="dotted" w:sz="4" w:space="1" w:color="C00000"/>
          <w:bottom w:val="dotted" w:sz="4" w:space="1" w:color="C00000"/>
        </w:pBdr>
        <w:jc w:val="left"/>
      </w:pPr>
      <w:r>
        <w:rPr>
          <w:color w:val="C00000"/>
        </w:rPr>
        <w:lastRenderedPageBreak/>
        <w:t>COURSE 5</w:t>
      </w:r>
    </w:p>
    <w:p w14:paraId="5657A2E3"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 xml:space="preserve">Applicant's Statement </w:t>
      </w:r>
    </w:p>
    <w:p w14:paraId="7B10C8EF" w14:textId="77777777" w:rsidR="008C16E4" w:rsidRDefault="00000000">
      <w:r>
        <w:t xml:space="preserve">In 300 words or fewer, explain clearly how the course of study you are pursuing will enhance your ability to perform your current job responsibilities and grow professionally, and how the Settlement will benefit from your education. Please include examples of your contributions and commitment to the Settlement. </w:t>
      </w:r>
    </w:p>
    <w:p w14:paraId="4DF97D4C" w14:textId="77777777" w:rsidR="008C16E4" w:rsidRDefault="008C16E4"/>
    <w:p w14:paraId="7748ABD7" w14:textId="77777777" w:rsidR="008C16E4" w:rsidRDefault="008C16E4"/>
    <w:p w14:paraId="39F55223" w14:textId="77777777" w:rsidR="008C16E4" w:rsidRDefault="008C16E4"/>
    <w:p w14:paraId="135CEC4C" w14:textId="77777777" w:rsidR="008C16E4" w:rsidRDefault="008C16E4"/>
    <w:p w14:paraId="6EE1E271" w14:textId="77777777" w:rsidR="008C16E4" w:rsidRDefault="008C16E4"/>
    <w:p w14:paraId="6AB90A26" w14:textId="77777777" w:rsidR="008C16E4" w:rsidRDefault="008C16E4"/>
    <w:p w14:paraId="57C752CF" w14:textId="77777777" w:rsidR="008C16E4" w:rsidRDefault="008C16E4"/>
    <w:p w14:paraId="14C0A478" w14:textId="77777777" w:rsidR="008C16E4" w:rsidRDefault="008C16E4"/>
    <w:p w14:paraId="3D725E32" w14:textId="77777777" w:rsidR="008C16E4" w:rsidRDefault="008C16E4"/>
    <w:p w14:paraId="67946C65" w14:textId="77777777" w:rsidR="008C16E4" w:rsidRDefault="008C16E4"/>
    <w:p w14:paraId="440F3C6D"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Manager’s Statement</w:t>
      </w:r>
      <w:r>
        <w:rPr>
          <w:b/>
          <w:smallCaps/>
          <w:color w:val="C00000"/>
          <w:sz w:val="28"/>
          <w:szCs w:val="28"/>
        </w:rPr>
        <w:tab/>
      </w:r>
    </w:p>
    <w:p w14:paraId="178E045B" w14:textId="77777777" w:rsidR="008C16E4" w:rsidRDefault="00000000">
      <w:pPr>
        <w:tabs>
          <w:tab w:val="left" w:pos="3717"/>
        </w:tabs>
      </w:pPr>
      <w:r>
        <w:t xml:space="preserve">In a statement of 300 words or fewer, please address how the educational program applied for will increase the applicant's job-related knowledge, skills, and ability to strengthen our organization. Please address your reasons for endorsing this team member, including examples of their leadership and dedication to Henry Street, the reasons you expect them to continue to work at, and grow in, the Settlement house, and your perspective on how this program will be good for Henry Street and our community. </w:t>
      </w:r>
    </w:p>
    <w:p w14:paraId="3E49D9F8" w14:textId="77777777" w:rsidR="008C16E4" w:rsidRDefault="008C16E4"/>
    <w:p w14:paraId="323BE0CD" w14:textId="77777777" w:rsidR="008C16E4" w:rsidRDefault="008C16E4"/>
    <w:p w14:paraId="3E2BECEB" w14:textId="77777777" w:rsidR="008C16E4" w:rsidRDefault="008C16E4"/>
    <w:p w14:paraId="362CC20C" w14:textId="77777777" w:rsidR="008C16E4" w:rsidRDefault="008C16E4"/>
    <w:p w14:paraId="6E1D158E" w14:textId="77777777" w:rsidR="008C16E4" w:rsidRDefault="008C16E4"/>
    <w:p w14:paraId="6CD0E890" w14:textId="77777777" w:rsidR="008C16E4" w:rsidRDefault="008C16E4"/>
    <w:p w14:paraId="2576BF72" w14:textId="77777777" w:rsidR="008C16E4" w:rsidRDefault="008C16E4"/>
    <w:p w14:paraId="579B37E1" w14:textId="77777777" w:rsidR="008C16E4" w:rsidRDefault="008C16E4"/>
    <w:p w14:paraId="78BB86CE" w14:textId="77777777" w:rsidR="008C16E4" w:rsidRDefault="008C16E4"/>
    <w:p w14:paraId="4D2F8565" w14:textId="77777777" w:rsidR="008C16E4" w:rsidRDefault="008C16E4"/>
    <w:p w14:paraId="331D5792" w14:textId="77777777" w:rsidR="008C16E4" w:rsidRDefault="00000000">
      <w:pPr>
        <w:pBdr>
          <w:top w:val="nil"/>
          <w:left w:val="nil"/>
          <w:bottom w:val="single" w:sz="12" w:space="1" w:color="C00000"/>
          <w:right w:val="nil"/>
          <w:between w:val="nil"/>
        </w:pBdr>
        <w:spacing w:before="400"/>
        <w:rPr>
          <w:b/>
          <w:smallCaps/>
          <w:color w:val="C00000"/>
          <w:sz w:val="28"/>
          <w:szCs w:val="28"/>
        </w:rPr>
      </w:pPr>
      <w:r>
        <w:rPr>
          <w:b/>
          <w:smallCaps/>
          <w:color w:val="C00000"/>
          <w:sz w:val="28"/>
          <w:szCs w:val="28"/>
        </w:rPr>
        <w:t>Declaration of accuracy</w:t>
      </w:r>
      <w:r>
        <w:rPr>
          <w:b/>
          <w:smallCaps/>
          <w:color w:val="C00000"/>
          <w:sz w:val="28"/>
          <w:szCs w:val="28"/>
        </w:rPr>
        <w:tab/>
      </w:r>
    </w:p>
    <w:p w14:paraId="07B55AC1" w14:textId="77777777" w:rsidR="008C16E4" w:rsidRDefault="00000000">
      <w:r>
        <w:t xml:space="preserve">I attest that the information provided is accurate and I agree with the terms of this scholarship. </w:t>
      </w:r>
    </w:p>
    <w:p w14:paraId="53674201" w14:textId="77777777" w:rsidR="008C16E4" w:rsidRDefault="008C16E4"/>
    <w:p w14:paraId="3B5BFA6D" w14:textId="77777777" w:rsidR="008C16E4" w:rsidRDefault="008C16E4"/>
    <w:p w14:paraId="52A30E2C" w14:textId="77777777" w:rsidR="008C16E4" w:rsidRDefault="008C16E4"/>
    <w:tbl>
      <w:tblPr>
        <w:tblStyle w:val="a6"/>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8C16E4" w14:paraId="6C790541" w14:textId="77777777">
        <w:tc>
          <w:tcPr>
            <w:tcW w:w="4675" w:type="dxa"/>
          </w:tcPr>
          <w:p w14:paraId="5463A15F" w14:textId="77777777" w:rsidR="008C16E4" w:rsidRDefault="00000000">
            <w:r>
              <w:t>_______________________________</w:t>
            </w:r>
          </w:p>
        </w:tc>
        <w:tc>
          <w:tcPr>
            <w:tcW w:w="4675" w:type="dxa"/>
          </w:tcPr>
          <w:p w14:paraId="0D32AF3A" w14:textId="77777777" w:rsidR="008C16E4" w:rsidRDefault="00000000">
            <w:r>
              <w:t>___________________________</w:t>
            </w:r>
          </w:p>
        </w:tc>
      </w:tr>
      <w:tr w:rsidR="008C16E4" w14:paraId="69E3A662" w14:textId="77777777">
        <w:tc>
          <w:tcPr>
            <w:tcW w:w="4675" w:type="dxa"/>
          </w:tcPr>
          <w:p w14:paraId="79CB8FDD" w14:textId="77777777" w:rsidR="008C16E4" w:rsidRDefault="00000000">
            <w:r>
              <w:t>Your Signature</w:t>
            </w:r>
          </w:p>
        </w:tc>
        <w:tc>
          <w:tcPr>
            <w:tcW w:w="4675" w:type="dxa"/>
          </w:tcPr>
          <w:p w14:paraId="115AF7DD" w14:textId="77777777" w:rsidR="008C16E4" w:rsidRDefault="00000000">
            <w:r>
              <w:t>Date</w:t>
            </w:r>
          </w:p>
        </w:tc>
      </w:tr>
    </w:tbl>
    <w:p w14:paraId="5D72FA48" w14:textId="77777777" w:rsidR="008C16E4" w:rsidRDefault="008C16E4"/>
    <w:p w14:paraId="1EF87F97" w14:textId="77777777" w:rsidR="008C16E4" w:rsidRDefault="008C16E4"/>
    <w:p w14:paraId="3E4378C1" w14:textId="77777777" w:rsidR="008C16E4" w:rsidRDefault="008C16E4"/>
    <w:tbl>
      <w:tblPr>
        <w:tblStyle w:val="a7"/>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8C16E4" w14:paraId="5871EC1D" w14:textId="77777777">
        <w:tc>
          <w:tcPr>
            <w:tcW w:w="4675" w:type="dxa"/>
          </w:tcPr>
          <w:p w14:paraId="3D7C6718" w14:textId="77777777" w:rsidR="008C16E4" w:rsidRDefault="00000000">
            <w:r>
              <w:t>_______________________________</w:t>
            </w:r>
          </w:p>
        </w:tc>
        <w:tc>
          <w:tcPr>
            <w:tcW w:w="4675" w:type="dxa"/>
          </w:tcPr>
          <w:p w14:paraId="688BDB88" w14:textId="77777777" w:rsidR="008C16E4" w:rsidRDefault="00000000">
            <w:r>
              <w:t>___________________________</w:t>
            </w:r>
          </w:p>
        </w:tc>
      </w:tr>
      <w:tr w:rsidR="008C16E4" w14:paraId="6F12027A" w14:textId="77777777">
        <w:tc>
          <w:tcPr>
            <w:tcW w:w="4675" w:type="dxa"/>
          </w:tcPr>
          <w:p w14:paraId="257BEA1B" w14:textId="77777777" w:rsidR="008C16E4" w:rsidRDefault="00000000">
            <w:r>
              <w:t>Manager’s Signature</w:t>
            </w:r>
          </w:p>
        </w:tc>
        <w:tc>
          <w:tcPr>
            <w:tcW w:w="4675" w:type="dxa"/>
          </w:tcPr>
          <w:p w14:paraId="1DD0D1EC" w14:textId="77777777" w:rsidR="008C16E4" w:rsidRDefault="00000000">
            <w:r>
              <w:t>Date</w:t>
            </w:r>
          </w:p>
        </w:tc>
      </w:tr>
    </w:tbl>
    <w:p w14:paraId="20F607EB" w14:textId="77777777" w:rsidR="008C16E4" w:rsidRDefault="008C16E4"/>
    <w:p w14:paraId="199A971E" w14:textId="77777777" w:rsidR="008C16E4" w:rsidRDefault="008C16E4"/>
    <w:p w14:paraId="5AA41E15" w14:textId="77777777" w:rsidR="008C16E4" w:rsidRDefault="008C16E4"/>
    <w:sectPr w:rsidR="008C16E4">
      <w:footerReference w:type="even" r:id="rId12"/>
      <w:footerReference w:type="default" r:id="rId13"/>
      <w:headerReference w:type="first" r:id="rId14"/>
      <w:pgSz w:w="12240" w:h="15840"/>
      <w:pgMar w:top="720" w:right="54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24523" w14:textId="77777777" w:rsidR="00BA6B3C" w:rsidRDefault="00BA6B3C">
      <w:pPr>
        <w:spacing w:after="0" w:line="240" w:lineRule="auto"/>
      </w:pPr>
      <w:r>
        <w:separator/>
      </w:r>
    </w:p>
  </w:endnote>
  <w:endnote w:type="continuationSeparator" w:id="0">
    <w:p w14:paraId="30B5CA79" w14:textId="77777777" w:rsidR="00BA6B3C" w:rsidRDefault="00BA6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65D334A9-C2F8-8047-8B00-AACF342F4D30}"/>
  </w:font>
  <w:font w:name="Courier New">
    <w:panose1 w:val="02070309020205020404"/>
    <w:charset w:val="00"/>
    <w:family w:val="modern"/>
    <w:pitch w:val="fixed"/>
    <w:sig w:usb0="E0002AFF" w:usb1="C0007843" w:usb2="00000009" w:usb3="00000000" w:csb0="000001FF" w:csb1="00000000"/>
    <w:embedRegular r:id="rId2" w:fontKey="{AF60011D-6211-564D-98A4-FA7BA75D8CED}"/>
  </w:font>
  <w:font w:name="Calibri">
    <w:panose1 w:val="020F0502020204030204"/>
    <w:charset w:val="00"/>
    <w:family w:val="swiss"/>
    <w:pitch w:val="variable"/>
    <w:sig w:usb0="E0002AFF" w:usb1="C000247B" w:usb2="00000009" w:usb3="00000000" w:csb0="000001FF" w:csb1="00000000"/>
    <w:embedRegular r:id="rId3" w:fontKey="{8AEB37AC-93AE-9447-B8C6-FB41578B2D14}"/>
    <w:embedBold r:id="rId4" w:fontKey="{2DA5FE64-21A2-9841-B23A-31D9F2FBFB7E}"/>
    <w:embedItalic r:id="rId5" w:fontKey="{95C57E89-2603-D94F-B4C2-7A5801591829}"/>
    <w:embedBoldItalic r:id="rId6" w:fontKey="{6626D78B-7D77-FA4A-A02B-76971EECCA59}"/>
  </w:font>
  <w:font w:name="Times New Roman">
    <w:panose1 w:val="02020603050405020304"/>
    <w:charset w:val="00"/>
    <w:family w:val="roman"/>
    <w:pitch w:val="variable"/>
    <w:sig w:usb0="E0002EFF" w:usb1="C000785B" w:usb2="00000009" w:usb3="00000000" w:csb0="000001FF" w:csb1="00000000"/>
    <w:embedRegular r:id="rId7" w:fontKey="{74FFF2F6-65D6-3C41-891D-96EE0B46F294}"/>
    <w:embedBold r:id="rId8" w:fontKey="{D9B401B3-61B9-1240-8515-47E369578FD7}"/>
    <w:embedItalic r:id="rId9" w:fontKey="{E33532A3-6CA8-F842-AA33-6473237C1EDB}"/>
    <w:embedBoldItalic r:id="rId10" w:fontKey="{3C260C74-F742-604C-900D-D69521655889}"/>
  </w:font>
  <w:font w:name="Segoe UI">
    <w:panose1 w:val="020B0604020202020204"/>
    <w:charset w:val="00"/>
    <w:family w:val="roman"/>
    <w:notTrueType/>
    <w:pitch w:val="default"/>
    <w:embedRegular r:id="rId11" w:fontKey="{F720D517-BF74-8248-883E-AFA8D5CDE1AC}"/>
  </w:font>
  <w:font w:name="Calibri Light">
    <w:panose1 w:val="020F0302020204030204"/>
    <w:charset w:val="00"/>
    <w:family w:val="modern"/>
    <w:pitch w:val="variable"/>
    <w:sig w:usb0="00000003" w:usb1="00000000" w:usb2="00000000" w:usb3="00000000" w:csb0="00000001" w:csb1="00000000"/>
    <w:embedRegular r:id="rId12" w:fontKey="{96129DF7-84BA-D448-A1AF-6070B84F4F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D8823" w14:textId="77777777" w:rsidR="008C16E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FCC83B3" w14:textId="77777777" w:rsidR="008C16E4" w:rsidRDefault="008C16E4">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B1C5" w14:textId="77777777" w:rsidR="008C16E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C4B67">
      <w:rPr>
        <w:noProof/>
        <w:color w:val="000000"/>
      </w:rPr>
      <w:t>2</w:t>
    </w:r>
    <w:r>
      <w:rPr>
        <w:color w:val="000000"/>
      </w:rPr>
      <w:fldChar w:fldCharType="end"/>
    </w:r>
  </w:p>
  <w:p w14:paraId="4129D6E4" w14:textId="77777777" w:rsidR="008C16E4" w:rsidRDefault="00000000">
    <w:pPr>
      <w:pBdr>
        <w:top w:val="nil"/>
        <w:left w:val="nil"/>
        <w:bottom w:val="nil"/>
        <w:right w:val="nil"/>
        <w:between w:val="nil"/>
      </w:pBdr>
      <w:tabs>
        <w:tab w:val="center" w:pos="4680"/>
        <w:tab w:val="right" w:pos="9360"/>
      </w:tabs>
      <w:spacing w:after="0" w:line="240" w:lineRule="auto"/>
      <w:ind w:right="360"/>
    </w:pPr>
    <w:r>
      <w:rPr>
        <w:color w:val="000000"/>
      </w:rPr>
      <w:t>HSS Scholarship Policy and Application FY2</w:t>
    </w: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2AB27" w14:textId="77777777" w:rsidR="00BA6B3C" w:rsidRDefault="00BA6B3C">
      <w:pPr>
        <w:spacing w:after="0" w:line="240" w:lineRule="auto"/>
      </w:pPr>
      <w:r>
        <w:separator/>
      </w:r>
    </w:p>
  </w:footnote>
  <w:footnote w:type="continuationSeparator" w:id="0">
    <w:p w14:paraId="6AE41CFC" w14:textId="77777777" w:rsidR="00BA6B3C" w:rsidRDefault="00BA6B3C">
      <w:pPr>
        <w:spacing w:after="0" w:line="240" w:lineRule="auto"/>
      </w:pPr>
      <w:r>
        <w:continuationSeparator/>
      </w:r>
    </w:p>
  </w:footnote>
  <w:footnote w:id="1">
    <w:p w14:paraId="71F6F5FA" w14:textId="77777777" w:rsidR="008C16E4" w:rsidRDefault="00000000">
      <w:pPr>
        <w:pBdr>
          <w:top w:val="nil"/>
          <w:left w:val="nil"/>
          <w:bottom w:val="nil"/>
          <w:right w:val="nil"/>
          <w:between w:val="nil"/>
        </w:pBdr>
        <w:spacing w:after="0" w:line="240" w:lineRule="auto"/>
        <w:rPr>
          <w:i/>
          <w:color w:val="000000"/>
          <w:sz w:val="18"/>
          <w:szCs w:val="18"/>
        </w:rPr>
      </w:pPr>
      <w:r>
        <w:rPr>
          <w:rStyle w:val="FootnoteReference"/>
        </w:rPr>
        <w:footnoteRef/>
      </w:r>
      <w:r>
        <w:rPr>
          <w:i/>
          <w:color w:val="000000"/>
          <w:sz w:val="18"/>
          <w:szCs w:val="18"/>
        </w:rPr>
        <w:t xml:space="preserve"> The four pillars are 1) Training &amp; Development, 2) Health &amp; Wellness, 3) Diversity, </w:t>
      </w:r>
      <w:proofErr w:type="gramStart"/>
      <w:r>
        <w:rPr>
          <w:i/>
          <w:color w:val="000000"/>
          <w:sz w:val="18"/>
          <w:szCs w:val="18"/>
        </w:rPr>
        <w:t>Equity,  Inclusion</w:t>
      </w:r>
      <w:proofErr w:type="gramEnd"/>
      <w:r>
        <w:rPr>
          <w:i/>
          <w:color w:val="000000"/>
          <w:sz w:val="18"/>
          <w:szCs w:val="18"/>
        </w:rPr>
        <w:t xml:space="preserve"> and Belonging, and 4) Recruitment &amp; Retention</w:t>
      </w:r>
    </w:p>
  </w:footnote>
  <w:footnote w:id="2">
    <w:p w14:paraId="2A476957" w14:textId="77777777" w:rsidR="008C16E4" w:rsidRDefault="00000000">
      <w:pPr>
        <w:pBdr>
          <w:top w:val="nil"/>
          <w:left w:val="nil"/>
          <w:bottom w:val="nil"/>
          <w:right w:val="nil"/>
          <w:between w:val="nil"/>
        </w:pBdr>
        <w:spacing w:after="0" w:line="240" w:lineRule="auto"/>
        <w:rPr>
          <w:i/>
          <w:color w:val="000000"/>
          <w:sz w:val="18"/>
          <w:szCs w:val="18"/>
        </w:rPr>
      </w:pPr>
      <w:r>
        <w:rPr>
          <w:rStyle w:val="FootnoteReference"/>
        </w:rPr>
        <w:footnoteRef/>
      </w:r>
      <w:r>
        <w:rPr>
          <w:i/>
          <w:color w:val="000000"/>
          <w:sz w:val="18"/>
          <w:szCs w:val="18"/>
        </w:rPr>
        <w:t xml:space="preserve"> The scholarship can be a reimbursement of funds laid out by team members, or an advanced payment.</w:t>
      </w:r>
    </w:p>
  </w:footnote>
  <w:footnote w:id="3">
    <w:p w14:paraId="10A0E947" w14:textId="77777777" w:rsidR="008C16E4"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i/>
          <w:color w:val="000000"/>
          <w:sz w:val="18"/>
          <w:szCs w:val="18"/>
        </w:rPr>
        <w:t xml:space="preserve"> Separation due to family emergency or other hardship may be considered for exemption on a case-by-case basis.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3A8A" w14:textId="77777777" w:rsidR="008C16E4" w:rsidRDefault="008C16E4">
    <w:pPr>
      <w:pBdr>
        <w:top w:val="nil"/>
        <w:left w:val="nil"/>
        <w:bottom w:val="nil"/>
        <w:right w:val="nil"/>
        <w:between w:val="nil"/>
      </w:pBdr>
      <w:tabs>
        <w:tab w:val="center" w:pos="4680"/>
        <w:tab w:val="right" w:pos="9360"/>
      </w:tabs>
      <w:spacing w:after="0" w:line="240" w:lineRule="auto"/>
      <w:rPr>
        <w:color w:val="000000"/>
      </w:rPr>
    </w:pPr>
  </w:p>
  <w:p w14:paraId="726C7C99" w14:textId="77777777" w:rsidR="008C16E4" w:rsidRDefault="008C16E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B42B9"/>
    <w:multiLevelType w:val="multilevel"/>
    <w:tmpl w:val="F23A3C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6874071D"/>
    <w:multiLevelType w:val="multilevel"/>
    <w:tmpl w:val="2BD62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3612662">
    <w:abstractNumId w:val="0"/>
  </w:num>
  <w:num w:numId="2" w16cid:durableId="1717002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6E4"/>
    <w:rsid w:val="001007EB"/>
    <w:rsid w:val="001C4B67"/>
    <w:rsid w:val="008C16E4"/>
    <w:rsid w:val="00BA6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DF2179"/>
  <w15:docId w15:val="{0C8415DC-6F4B-F447-B4BC-AD2DCACFB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62C"/>
  </w:style>
  <w:style w:type="paragraph" w:styleId="Heading1">
    <w:name w:val="heading 1"/>
    <w:basedOn w:val="Normal"/>
    <w:next w:val="Normal"/>
    <w:link w:val="Heading1Char"/>
    <w:uiPriority w:val="9"/>
    <w:qFormat/>
    <w:rsid w:val="007A262C"/>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7A262C"/>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unhideWhenUsed/>
    <w:qFormat/>
    <w:rsid w:val="007A262C"/>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7A262C"/>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7A262C"/>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7A262C"/>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7A262C"/>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7A262C"/>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7A262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262C"/>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Heading1Char">
    <w:name w:val="Heading 1 Char"/>
    <w:basedOn w:val="DefaultParagraphFont"/>
    <w:link w:val="Heading1"/>
    <w:uiPriority w:val="9"/>
    <w:rsid w:val="007A262C"/>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7A262C"/>
    <w:rPr>
      <w:caps/>
      <w:color w:val="833C0B" w:themeColor="accent2" w:themeShade="80"/>
      <w:spacing w:val="15"/>
      <w:sz w:val="24"/>
      <w:szCs w:val="24"/>
    </w:rPr>
  </w:style>
  <w:style w:type="character" w:customStyle="1" w:styleId="Heading3Char">
    <w:name w:val="Heading 3 Char"/>
    <w:basedOn w:val="DefaultParagraphFont"/>
    <w:link w:val="Heading3"/>
    <w:uiPriority w:val="9"/>
    <w:rsid w:val="007A262C"/>
    <w:rPr>
      <w:caps/>
      <w:color w:val="823B0B" w:themeColor="accent2" w:themeShade="7F"/>
      <w:sz w:val="24"/>
      <w:szCs w:val="24"/>
    </w:rPr>
  </w:style>
  <w:style w:type="character" w:customStyle="1" w:styleId="Heading4Char">
    <w:name w:val="Heading 4 Char"/>
    <w:basedOn w:val="DefaultParagraphFont"/>
    <w:link w:val="Heading4"/>
    <w:uiPriority w:val="9"/>
    <w:semiHidden/>
    <w:rsid w:val="007A262C"/>
    <w:rPr>
      <w:caps/>
      <w:color w:val="823B0B" w:themeColor="accent2" w:themeShade="7F"/>
      <w:spacing w:val="10"/>
    </w:rPr>
  </w:style>
  <w:style w:type="character" w:customStyle="1" w:styleId="Heading5Char">
    <w:name w:val="Heading 5 Char"/>
    <w:basedOn w:val="DefaultParagraphFont"/>
    <w:link w:val="Heading5"/>
    <w:uiPriority w:val="9"/>
    <w:semiHidden/>
    <w:rsid w:val="007A262C"/>
    <w:rPr>
      <w:caps/>
      <w:color w:val="823B0B" w:themeColor="accent2" w:themeShade="7F"/>
      <w:spacing w:val="10"/>
    </w:rPr>
  </w:style>
  <w:style w:type="character" w:customStyle="1" w:styleId="Heading6Char">
    <w:name w:val="Heading 6 Char"/>
    <w:basedOn w:val="DefaultParagraphFont"/>
    <w:link w:val="Heading6"/>
    <w:uiPriority w:val="9"/>
    <w:semiHidden/>
    <w:rsid w:val="007A262C"/>
    <w:rPr>
      <w:caps/>
      <w:color w:val="C45911" w:themeColor="accent2" w:themeShade="BF"/>
      <w:spacing w:val="10"/>
    </w:rPr>
  </w:style>
  <w:style w:type="character" w:customStyle="1" w:styleId="Heading7Char">
    <w:name w:val="Heading 7 Char"/>
    <w:basedOn w:val="DefaultParagraphFont"/>
    <w:link w:val="Heading7"/>
    <w:uiPriority w:val="9"/>
    <w:semiHidden/>
    <w:rsid w:val="007A262C"/>
    <w:rPr>
      <w:i/>
      <w:iCs/>
      <w:caps/>
      <w:color w:val="C45911" w:themeColor="accent2" w:themeShade="BF"/>
      <w:spacing w:val="10"/>
    </w:rPr>
  </w:style>
  <w:style w:type="character" w:customStyle="1" w:styleId="Heading8Char">
    <w:name w:val="Heading 8 Char"/>
    <w:basedOn w:val="DefaultParagraphFont"/>
    <w:link w:val="Heading8"/>
    <w:uiPriority w:val="9"/>
    <w:semiHidden/>
    <w:rsid w:val="007A262C"/>
    <w:rPr>
      <w:caps/>
      <w:spacing w:val="10"/>
      <w:sz w:val="20"/>
      <w:szCs w:val="20"/>
    </w:rPr>
  </w:style>
  <w:style w:type="character" w:customStyle="1" w:styleId="Heading9Char">
    <w:name w:val="Heading 9 Char"/>
    <w:basedOn w:val="DefaultParagraphFont"/>
    <w:link w:val="Heading9"/>
    <w:uiPriority w:val="9"/>
    <w:semiHidden/>
    <w:rsid w:val="007A262C"/>
    <w:rPr>
      <w:i/>
      <w:iCs/>
      <w:caps/>
      <w:spacing w:val="10"/>
      <w:sz w:val="20"/>
      <w:szCs w:val="20"/>
    </w:rPr>
  </w:style>
  <w:style w:type="paragraph" w:styleId="Caption">
    <w:name w:val="caption"/>
    <w:basedOn w:val="Normal"/>
    <w:next w:val="Normal"/>
    <w:uiPriority w:val="35"/>
    <w:semiHidden/>
    <w:unhideWhenUsed/>
    <w:qFormat/>
    <w:rsid w:val="007A262C"/>
    <w:rPr>
      <w:caps/>
      <w:spacing w:val="10"/>
      <w:sz w:val="18"/>
      <w:szCs w:val="18"/>
    </w:rPr>
  </w:style>
  <w:style w:type="character" w:customStyle="1" w:styleId="TitleChar">
    <w:name w:val="Title Char"/>
    <w:basedOn w:val="DefaultParagraphFont"/>
    <w:link w:val="Title"/>
    <w:uiPriority w:val="10"/>
    <w:rsid w:val="007A262C"/>
    <w:rPr>
      <w:caps/>
      <w:color w:val="833C0B" w:themeColor="accent2" w:themeShade="80"/>
      <w:spacing w:val="50"/>
      <w:sz w:val="44"/>
      <w:szCs w:val="44"/>
    </w:rPr>
  </w:style>
  <w:style w:type="paragraph" w:styleId="Subtitle">
    <w:name w:val="Subtitle"/>
    <w:basedOn w:val="Normal"/>
    <w:next w:val="Normal"/>
    <w:link w:val="SubtitleChar"/>
    <w:uiPriority w:val="11"/>
    <w:qFormat/>
    <w:pPr>
      <w:spacing w:after="560" w:line="240" w:lineRule="auto"/>
      <w:jc w:val="center"/>
    </w:pPr>
    <w:rPr>
      <w:smallCaps/>
      <w:sz w:val="18"/>
      <w:szCs w:val="18"/>
    </w:rPr>
  </w:style>
  <w:style w:type="character" w:customStyle="1" w:styleId="SubtitleChar">
    <w:name w:val="Subtitle Char"/>
    <w:basedOn w:val="DefaultParagraphFont"/>
    <w:link w:val="Subtitle"/>
    <w:uiPriority w:val="11"/>
    <w:rsid w:val="007A262C"/>
    <w:rPr>
      <w:caps/>
      <w:spacing w:val="20"/>
      <w:sz w:val="18"/>
      <w:szCs w:val="18"/>
    </w:rPr>
  </w:style>
  <w:style w:type="character" w:styleId="Strong">
    <w:name w:val="Strong"/>
    <w:uiPriority w:val="22"/>
    <w:qFormat/>
    <w:rsid w:val="007A262C"/>
    <w:rPr>
      <w:b/>
      <w:bCs/>
      <w:color w:val="C45911" w:themeColor="accent2" w:themeShade="BF"/>
      <w:spacing w:val="5"/>
    </w:rPr>
  </w:style>
  <w:style w:type="character" w:styleId="Emphasis">
    <w:name w:val="Emphasis"/>
    <w:uiPriority w:val="20"/>
    <w:qFormat/>
    <w:rsid w:val="007A262C"/>
    <w:rPr>
      <w:caps/>
      <w:spacing w:val="5"/>
      <w:sz w:val="20"/>
      <w:szCs w:val="20"/>
    </w:rPr>
  </w:style>
  <w:style w:type="paragraph" w:styleId="NoSpacing">
    <w:name w:val="No Spacing"/>
    <w:basedOn w:val="Normal"/>
    <w:link w:val="NoSpacingChar"/>
    <w:uiPriority w:val="1"/>
    <w:qFormat/>
    <w:rsid w:val="007A262C"/>
    <w:pPr>
      <w:spacing w:after="0" w:line="240" w:lineRule="auto"/>
    </w:pPr>
  </w:style>
  <w:style w:type="paragraph" w:styleId="ListParagraph">
    <w:name w:val="List Paragraph"/>
    <w:basedOn w:val="Normal"/>
    <w:uiPriority w:val="34"/>
    <w:qFormat/>
    <w:rsid w:val="007A262C"/>
    <w:pPr>
      <w:ind w:left="720"/>
      <w:contextualSpacing/>
    </w:pPr>
  </w:style>
  <w:style w:type="paragraph" w:styleId="Quote">
    <w:name w:val="Quote"/>
    <w:basedOn w:val="Normal"/>
    <w:next w:val="Normal"/>
    <w:link w:val="QuoteChar"/>
    <w:uiPriority w:val="29"/>
    <w:qFormat/>
    <w:rsid w:val="007A262C"/>
    <w:rPr>
      <w:i/>
      <w:iCs/>
    </w:rPr>
  </w:style>
  <w:style w:type="character" w:customStyle="1" w:styleId="QuoteChar">
    <w:name w:val="Quote Char"/>
    <w:basedOn w:val="DefaultParagraphFont"/>
    <w:link w:val="Quote"/>
    <w:uiPriority w:val="29"/>
    <w:rsid w:val="007A262C"/>
    <w:rPr>
      <w:i/>
      <w:iCs/>
    </w:rPr>
  </w:style>
  <w:style w:type="paragraph" w:styleId="IntenseQuote">
    <w:name w:val="Intense Quote"/>
    <w:basedOn w:val="Normal"/>
    <w:next w:val="Normal"/>
    <w:link w:val="IntenseQuoteChar"/>
    <w:uiPriority w:val="30"/>
    <w:qFormat/>
    <w:rsid w:val="007A262C"/>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7A262C"/>
    <w:rPr>
      <w:caps/>
      <w:color w:val="823B0B" w:themeColor="accent2" w:themeShade="7F"/>
      <w:spacing w:val="5"/>
      <w:sz w:val="20"/>
      <w:szCs w:val="20"/>
    </w:rPr>
  </w:style>
  <w:style w:type="character" w:styleId="SubtleEmphasis">
    <w:name w:val="Subtle Emphasis"/>
    <w:uiPriority w:val="19"/>
    <w:qFormat/>
    <w:rsid w:val="007A262C"/>
    <w:rPr>
      <w:i/>
      <w:iCs/>
    </w:rPr>
  </w:style>
  <w:style w:type="character" w:styleId="IntenseEmphasis">
    <w:name w:val="Intense Emphasis"/>
    <w:uiPriority w:val="21"/>
    <w:qFormat/>
    <w:rsid w:val="007A262C"/>
    <w:rPr>
      <w:i/>
      <w:iCs/>
      <w:caps/>
      <w:spacing w:val="10"/>
      <w:sz w:val="20"/>
      <w:szCs w:val="20"/>
    </w:rPr>
  </w:style>
  <w:style w:type="character" w:styleId="SubtleReference">
    <w:name w:val="Subtle Reference"/>
    <w:basedOn w:val="DefaultParagraphFont"/>
    <w:uiPriority w:val="31"/>
    <w:qFormat/>
    <w:rsid w:val="007A262C"/>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7A262C"/>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7A262C"/>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7A262C"/>
    <w:pPr>
      <w:outlineLvl w:val="9"/>
    </w:pPr>
  </w:style>
  <w:style w:type="character" w:customStyle="1" w:styleId="NoSpacingChar">
    <w:name w:val="No Spacing Char"/>
    <w:basedOn w:val="DefaultParagraphFont"/>
    <w:link w:val="NoSpacing"/>
    <w:uiPriority w:val="1"/>
    <w:rsid w:val="007A262C"/>
  </w:style>
  <w:style w:type="paragraph" w:styleId="Header">
    <w:name w:val="header"/>
    <w:basedOn w:val="Normal"/>
    <w:link w:val="HeaderChar"/>
    <w:uiPriority w:val="99"/>
    <w:unhideWhenUsed/>
    <w:rsid w:val="007A2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62C"/>
    <w:rPr>
      <w:sz w:val="20"/>
      <w:szCs w:val="20"/>
    </w:rPr>
  </w:style>
  <w:style w:type="paragraph" w:styleId="Footer">
    <w:name w:val="footer"/>
    <w:basedOn w:val="Normal"/>
    <w:link w:val="FooterChar"/>
    <w:uiPriority w:val="99"/>
    <w:unhideWhenUsed/>
    <w:rsid w:val="007A2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62C"/>
    <w:rPr>
      <w:sz w:val="20"/>
      <w:szCs w:val="20"/>
    </w:rPr>
  </w:style>
  <w:style w:type="paragraph" w:styleId="NormalWeb">
    <w:name w:val="Normal (Web)"/>
    <w:basedOn w:val="Normal"/>
    <w:uiPriority w:val="99"/>
    <w:semiHidden/>
    <w:unhideWhenUsed/>
    <w:rsid w:val="007A262C"/>
    <w:pPr>
      <w:spacing w:before="100" w:beforeAutospacing="1" w:after="100" w:afterAutospacing="1" w:line="240" w:lineRule="auto"/>
    </w:pPr>
    <w:rPr>
      <w:rFonts w:ascii="Times New Roman" w:hAnsi="Times New Roman" w:cs="Times New Roman"/>
      <w:sz w:val="24"/>
      <w:szCs w:val="24"/>
    </w:rPr>
  </w:style>
  <w:style w:type="paragraph" w:customStyle="1" w:styleId="PersonalName">
    <w:name w:val="Personal Name"/>
    <w:basedOn w:val="Title"/>
    <w:rsid w:val="007A262C"/>
    <w:rPr>
      <w:b/>
      <w:caps w:val="0"/>
      <w:color w:val="000000"/>
      <w:sz w:val="28"/>
      <w:szCs w:val="28"/>
    </w:rPr>
  </w:style>
  <w:style w:type="paragraph" w:styleId="FootnoteText">
    <w:name w:val="footnote text"/>
    <w:basedOn w:val="Normal"/>
    <w:link w:val="FootnoteTextChar"/>
    <w:uiPriority w:val="99"/>
    <w:semiHidden/>
    <w:unhideWhenUsed/>
    <w:rsid w:val="009A3D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3D67"/>
    <w:rPr>
      <w:sz w:val="20"/>
      <w:szCs w:val="20"/>
    </w:rPr>
  </w:style>
  <w:style w:type="character" w:styleId="FootnoteReference">
    <w:name w:val="footnote reference"/>
    <w:basedOn w:val="DefaultParagraphFont"/>
    <w:uiPriority w:val="99"/>
    <w:unhideWhenUsed/>
    <w:rsid w:val="009A3D67"/>
    <w:rPr>
      <w:vertAlign w:val="superscript"/>
    </w:rPr>
  </w:style>
  <w:style w:type="table" w:styleId="TableGrid">
    <w:name w:val="Table Grid"/>
    <w:basedOn w:val="TableNormal"/>
    <w:uiPriority w:val="39"/>
    <w:rsid w:val="00136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6BA2"/>
    <w:rPr>
      <w:color w:val="0563C1" w:themeColor="hyperlink"/>
      <w:u w:val="single"/>
    </w:rPr>
  </w:style>
  <w:style w:type="character" w:customStyle="1" w:styleId="UnresolvedMention1">
    <w:name w:val="Unresolved Mention1"/>
    <w:basedOn w:val="DefaultParagraphFont"/>
    <w:uiPriority w:val="99"/>
    <w:semiHidden/>
    <w:unhideWhenUsed/>
    <w:rsid w:val="00136BA2"/>
    <w:rPr>
      <w:color w:val="605E5C"/>
      <w:shd w:val="clear" w:color="auto" w:fill="E1DFDD"/>
    </w:rPr>
  </w:style>
  <w:style w:type="character" w:styleId="PageNumber">
    <w:name w:val="page number"/>
    <w:basedOn w:val="DefaultParagraphFont"/>
    <w:uiPriority w:val="99"/>
    <w:semiHidden/>
    <w:unhideWhenUsed/>
    <w:rsid w:val="00B32208"/>
  </w:style>
  <w:style w:type="paragraph" w:styleId="BalloonText">
    <w:name w:val="Balloon Text"/>
    <w:basedOn w:val="Normal"/>
    <w:link w:val="BalloonTextChar"/>
    <w:uiPriority w:val="99"/>
    <w:semiHidden/>
    <w:unhideWhenUsed/>
    <w:rsid w:val="008063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332"/>
    <w:rPr>
      <w:rFonts w:ascii="Segoe UI" w:hAnsi="Segoe UI" w:cs="Segoe UI"/>
      <w:sz w:val="18"/>
      <w:szCs w:val="18"/>
    </w:rPr>
  </w:style>
  <w:style w:type="character" w:customStyle="1" w:styleId="UnresolvedMention2">
    <w:name w:val="Unresolved Mention2"/>
    <w:basedOn w:val="DefaultParagraphFont"/>
    <w:uiPriority w:val="99"/>
    <w:semiHidden/>
    <w:unhideWhenUsed/>
    <w:rsid w:val="0085323A"/>
    <w:rPr>
      <w:color w:val="605E5C"/>
      <w:shd w:val="clear" w:color="auto" w:fill="E1DFDD"/>
    </w:rPr>
  </w:style>
  <w:style w:type="character" w:styleId="CommentReference">
    <w:name w:val="annotation reference"/>
    <w:basedOn w:val="DefaultParagraphFont"/>
    <w:uiPriority w:val="99"/>
    <w:semiHidden/>
    <w:unhideWhenUsed/>
    <w:rsid w:val="0085323A"/>
    <w:rPr>
      <w:sz w:val="16"/>
      <w:szCs w:val="16"/>
    </w:rPr>
  </w:style>
  <w:style w:type="paragraph" w:styleId="CommentText">
    <w:name w:val="annotation text"/>
    <w:basedOn w:val="Normal"/>
    <w:link w:val="CommentTextChar"/>
    <w:uiPriority w:val="99"/>
    <w:unhideWhenUsed/>
    <w:rsid w:val="0085323A"/>
    <w:pPr>
      <w:spacing w:line="240" w:lineRule="auto"/>
    </w:pPr>
    <w:rPr>
      <w:sz w:val="20"/>
      <w:szCs w:val="20"/>
    </w:rPr>
  </w:style>
  <w:style w:type="character" w:customStyle="1" w:styleId="CommentTextChar">
    <w:name w:val="Comment Text Char"/>
    <w:basedOn w:val="DefaultParagraphFont"/>
    <w:link w:val="CommentText"/>
    <w:uiPriority w:val="99"/>
    <w:rsid w:val="0085323A"/>
    <w:rPr>
      <w:sz w:val="20"/>
      <w:szCs w:val="20"/>
    </w:rPr>
  </w:style>
  <w:style w:type="paragraph" w:styleId="CommentSubject">
    <w:name w:val="annotation subject"/>
    <w:basedOn w:val="CommentText"/>
    <w:next w:val="CommentText"/>
    <w:link w:val="CommentSubjectChar"/>
    <w:uiPriority w:val="99"/>
    <w:semiHidden/>
    <w:unhideWhenUsed/>
    <w:rsid w:val="0085323A"/>
    <w:rPr>
      <w:b/>
      <w:bCs/>
    </w:rPr>
  </w:style>
  <w:style w:type="character" w:customStyle="1" w:styleId="CommentSubjectChar">
    <w:name w:val="Comment Subject Char"/>
    <w:basedOn w:val="CommentTextChar"/>
    <w:link w:val="CommentSubject"/>
    <w:uiPriority w:val="99"/>
    <w:semiHidden/>
    <w:rsid w:val="0085323A"/>
    <w:rPr>
      <w:b/>
      <w:bCs/>
      <w:sz w:val="20"/>
      <w:szCs w:val="20"/>
    </w:rPr>
  </w:style>
  <w:style w:type="paragraph" w:styleId="Revision">
    <w:name w:val="Revision"/>
    <w:hidden/>
    <w:uiPriority w:val="99"/>
    <w:semiHidden/>
    <w:rsid w:val="006F1565"/>
    <w:pPr>
      <w:spacing w:after="0" w:line="240" w:lineRule="auto"/>
    </w:pPr>
  </w:style>
  <w:style w:type="paragraph" w:customStyle="1" w:styleId="Style1">
    <w:name w:val="Style1"/>
    <w:basedOn w:val="Heading1"/>
    <w:link w:val="Style1Char"/>
    <w:qFormat/>
    <w:rsid w:val="00E630BC"/>
    <w:pPr>
      <w:jc w:val="left"/>
    </w:pPr>
    <w:rPr>
      <w:b/>
      <w:color w:val="C00000"/>
    </w:rPr>
  </w:style>
  <w:style w:type="character" w:customStyle="1" w:styleId="Style1Char">
    <w:name w:val="Style1 Char"/>
    <w:basedOn w:val="Heading1Char"/>
    <w:link w:val="Style1"/>
    <w:rsid w:val="00E630BC"/>
    <w:rPr>
      <w:b/>
      <w:caps/>
      <w:color w:val="C00000"/>
      <w:spacing w:val="20"/>
      <w:sz w:val="28"/>
      <w:szCs w:val="28"/>
    </w:rPr>
  </w:style>
  <w:style w:type="character" w:styleId="UnresolvedMention">
    <w:name w:val="Unresolved Mention"/>
    <w:basedOn w:val="DefaultParagraphFont"/>
    <w:uiPriority w:val="99"/>
    <w:semiHidden/>
    <w:unhideWhenUsed/>
    <w:rsid w:val="007A2BB0"/>
    <w:rPr>
      <w:color w:val="605E5C"/>
      <w:shd w:val="clear" w:color="auto" w:fill="E1DFDD"/>
    </w:rPr>
  </w:style>
  <w:style w:type="character" w:styleId="FollowedHyperlink">
    <w:name w:val="FollowedHyperlink"/>
    <w:basedOn w:val="DefaultParagraphFont"/>
    <w:uiPriority w:val="99"/>
    <w:semiHidden/>
    <w:unhideWhenUsed/>
    <w:rsid w:val="007A2BB0"/>
    <w:rPr>
      <w:color w:val="954F72" w:themeColor="followed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rn@henrystreet.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earn@henrystreet.org" TargetMode="External"/><Relationship Id="rId4" Type="http://schemas.openxmlformats.org/officeDocument/2006/relationships/settings" Target="settings.xml"/><Relationship Id="rId9" Type="http://schemas.openxmlformats.org/officeDocument/2006/relationships/hyperlink" Target="mailto:learn@henrystreet.or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SnG8+cv78knmx2gCND/r7Dfi9g==">CgMxLjAyDmgubWNwbG9nbGQ2dzc3OAByITFTd1NlT0h1RWwxN294VDMxNF84emFCZFVTa1JDVm15UA==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1010</Words>
  <Characters>5763</Characters>
  <Application>Microsoft Office Word</Application>
  <DocSecurity>0</DocSecurity>
  <Lines>48</Lines>
  <Paragraphs>13</Paragraphs>
  <ScaleCrop>false</ScaleCrop>
  <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Rose</dc:creator>
  <cp:lastModifiedBy>Dariella Freed</cp:lastModifiedBy>
  <cp:revision>2</cp:revision>
  <dcterms:created xsi:type="dcterms:W3CDTF">2024-06-10T16:34:00Z</dcterms:created>
  <dcterms:modified xsi:type="dcterms:W3CDTF">2024-06-10T16:34:00Z</dcterms:modified>
</cp:coreProperties>
</file>